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Default="009222C3" w:rsidP="005673FF">
      <w:pPr>
        <w:pStyle w:val="Szvegtrzs"/>
        <w:ind w:right="-60"/>
        <w:jc w:val="center"/>
        <w:rPr>
          <w:sz w:val="28"/>
          <w:szCs w:val="28"/>
        </w:rPr>
      </w:pPr>
    </w:p>
    <w:p w:rsidR="00A67C92" w:rsidRDefault="00A67C92" w:rsidP="00A67C92">
      <w:pPr>
        <w:tabs>
          <w:tab w:val="right" w:pos="6237"/>
        </w:tabs>
        <w:rPr>
          <w:rFonts w:ascii="Arial" w:hAnsi="Arial" w:cs="Arial"/>
          <w:b/>
        </w:rPr>
      </w:pPr>
      <w:r>
        <w:rPr>
          <w:sz w:val="22"/>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-325755</wp:posOffset>
                </wp:positionV>
                <wp:extent cx="9846945" cy="342900"/>
                <wp:effectExtent l="0" t="0" r="1905" b="444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C92" w:rsidRPr="009176B6" w:rsidRDefault="00A67C92" w:rsidP="00A67C92">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A67C92" w:rsidRPr="009176B6" w:rsidRDefault="00A67C92" w:rsidP="00A67C92">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t>1.</w:t>
      </w:r>
    </w:p>
    <w:p w:rsidR="00A67C92" w:rsidRPr="00352917" w:rsidRDefault="00A67C92" w:rsidP="00A67C92">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(Szoc.tv.) ellátásai</w:t>
      </w:r>
      <w:r>
        <w:rPr>
          <w:rFonts w:ascii="Arial" w:hAnsi="Arial" w:cs="Arial"/>
          <w:b/>
        </w:rPr>
        <w:tab/>
        <w:t>2.</w:t>
      </w:r>
    </w:p>
    <w:p w:rsidR="00A67C92" w:rsidRPr="00352917" w:rsidRDefault="00A67C92" w:rsidP="00A67C92">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p>
    <w:p w:rsidR="00A67C92" w:rsidRPr="00352917" w:rsidRDefault="00A67C92" w:rsidP="00A67C92">
      <w:pPr>
        <w:tabs>
          <w:tab w:val="left" w:pos="360"/>
          <w:tab w:val="right" w:pos="6300"/>
        </w:tabs>
        <w:rPr>
          <w:rFonts w:ascii="Arial" w:hAnsi="Arial" w:cs="Arial"/>
        </w:rPr>
      </w:pPr>
      <w:r w:rsidRPr="00352917">
        <w:rPr>
          <w:rFonts w:ascii="Arial" w:hAnsi="Arial" w:cs="Arial"/>
        </w:rPr>
        <w:tab/>
        <w:t>1</w:t>
      </w:r>
      <w:r>
        <w:rPr>
          <w:rFonts w:ascii="Arial" w:hAnsi="Arial" w:cs="Arial"/>
        </w:rPr>
        <w:t>. rendszeres szociális segély</w:t>
      </w:r>
      <w:r>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t xml:space="preserve">2. </w:t>
      </w:r>
      <w:r>
        <w:rPr>
          <w:rFonts w:ascii="Arial" w:hAnsi="Arial" w:cs="Arial"/>
        </w:rPr>
        <w:t>foglalkoztatást helyettesítő támogatás</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r>
      <w:r>
        <w:rPr>
          <w:rFonts w:ascii="Arial" w:hAnsi="Arial" w:cs="Arial"/>
        </w:rPr>
        <w:t>4. lakásfenntartási támogatás</w:t>
      </w:r>
      <w:r>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t>5. adósságkezelé</w:t>
      </w:r>
      <w:r>
        <w:rPr>
          <w:rFonts w:ascii="Arial" w:hAnsi="Arial" w:cs="Arial"/>
        </w:rPr>
        <w:t>si szolgáltatás</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t>7. önkormányzati segély</w:t>
      </w:r>
      <w:r>
        <w:rPr>
          <w:rFonts w:ascii="Arial" w:hAnsi="Arial" w:cs="Arial"/>
        </w:rPr>
        <w:tab/>
      </w:r>
    </w:p>
    <w:p w:rsidR="00A67C92" w:rsidRPr="00352917" w:rsidRDefault="00A67C92" w:rsidP="00A67C92">
      <w:pPr>
        <w:tabs>
          <w:tab w:val="left" w:pos="142"/>
          <w:tab w:val="right" w:pos="6300"/>
        </w:tabs>
        <w:rPr>
          <w:rFonts w:ascii="Arial" w:hAnsi="Arial" w:cs="Arial"/>
          <w:b/>
        </w:rPr>
      </w:pPr>
      <w:r>
        <w:rPr>
          <w:rFonts w:ascii="Arial" w:hAnsi="Arial" w:cs="Arial"/>
        </w:rPr>
        <w:tab/>
      </w:r>
      <w:r w:rsidRPr="00352917">
        <w:rPr>
          <w:rFonts w:ascii="Arial" w:hAnsi="Arial" w:cs="Arial"/>
          <w:b/>
        </w:rPr>
        <w:t>II. természetben nyújtott szociális ellátások</w:t>
      </w:r>
      <w:r>
        <w:rPr>
          <w:rFonts w:ascii="Arial" w:hAnsi="Arial" w:cs="Arial"/>
          <w:b/>
        </w:rPr>
        <w:tab/>
        <w:t>7.</w:t>
      </w:r>
    </w:p>
    <w:p w:rsidR="00A67C92" w:rsidRPr="00352917" w:rsidRDefault="00A67C92" w:rsidP="00A67C92">
      <w:pPr>
        <w:tabs>
          <w:tab w:val="left" w:pos="180"/>
          <w:tab w:val="right" w:pos="6300"/>
        </w:tabs>
        <w:rPr>
          <w:rFonts w:ascii="Arial" w:hAnsi="Arial" w:cs="Arial"/>
          <w:b/>
        </w:rPr>
      </w:pPr>
      <w:r w:rsidRPr="00352917">
        <w:rPr>
          <w:rFonts w:ascii="Arial" w:hAnsi="Arial" w:cs="Arial"/>
          <w:b/>
        </w:rPr>
        <w:tab/>
        <w:t>a) pénzbeli ellátás helyett</w:t>
      </w:r>
      <w:r>
        <w:rPr>
          <w:rFonts w:ascii="Arial" w:hAnsi="Arial" w:cs="Arial"/>
          <w:b/>
        </w:rPr>
        <w:tab/>
        <w:t>7.</w:t>
      </w:r>
    </w:p>
    <w:p w:rsidR="00A67C92" w:rsidRPr="00352917" w:rsidRDefault="00A67C92" w:rsidP="00A67C92">
      <w:pPr>
        <w:tabs>
          <w:tab w:val="left" w:pos="360"/>
          <w:tab w:val="right" w:pos="6300"/>
        </w:tabs>
        <w:rPr>
          <w:rFonts w:ascii="Arial" w:hAnsi="Arial" w:cs="Arial"/>
        </w:rPr>
      </w:pPr>
      <w:r w:rsidRPr="00352917">
        <w:rPr>
          <w:rFonts w:ascii="Arial" w:hAnsi="Arial" w:cs="Arial"/>
        </w:rPr>
        <w:tab/>
      </w:r>
      <w:r>
        <w:rPr>
          <w:rFonts w:ascii="Arial" w:hAnsi="Arial" w:cs="Arial"/>
        </w:rPr>
        <w:t>1. lakásfenntartási támogatás</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 xml:space="preserve">      2. rendszeres szociális segély, foglalkoztatást helyettesítő támogatás</w:t>
      </w:r>
      <w:r>
        <w:rPr>
          <w:rFonts w:ascii="Arial" w:hAnsi="Arial" w:cs="Arial"/>
        </w:rPr>
        <w:tab/>
      </w:r>
    </w:p>
    <w:p w:rsidR="00A67C92" w:rsidRPr="00352917" w:rsidRDefault="00A67C92" w:rsidP="00A67C92">
      <w:pPr>
        <w:tabs>
          <w:tab w:val="left" w:pos="180"/>
          <w:tab w:val="right" w:pos="6300"/>
        </w:tabs>
        <w:rPr>
          <w:rFonts w:ascii="Arial" w:hAnsi="Arial" w:cs="Arial"/>
          <w:b/>
        </w:rPr>
      </w:pPr>
      <w:r w:rsidRPr="00352917">
        <w:rPr>
          <w:rFonts w:ascii="Arial" w:hAnsi="Arial" w:cs="Arial"/>
          <w:b/>
        </w:rPr>
        <w:tab/>
        <w:t>b) természetbeni ellátások</w:t>
      </w:r>
      <w:r>
        <w:rPr>
          <w:rFonts w:ascii="Arial" w:hAnsi="Arial" w:cs="Arial"/>
          <w:b/>
        </w:rPr>
        <w:tab/>
        <w:t>8.</w:t>
      </w:r>
    </w:p>
    <w:p w:rsidR="00A67C92" w:rsidRPr="00352917" w:rsidRDefault="00A67C92" w:rsidP="00A67C92">
      <w:pPr>
        <w:tabs>
          <w:tab w:val="left" w:pos="360"/>
          <w:tab w:val="right" w:pos="6300"/>
        </w:tabs>
        <w:rPr>
          <w:rFonts w:ascii="Arial" w:hAnsi="Arial" w:cs="Arial"/>
        </w:rPr>
      </w:pPr>
      <w:r>
        <w:rPr>
          <w:rFonts w:ascii="Arial" w:hAnsi="Arial" w:cs="Arial"/>
        </w:rPr>
        <w:tab/>
        <w:t>1. köztemetés</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A67C92" w:rsidRDefault="00A67C92" w:rsidP="00A67C92">
      <w:pPr>
        <w:tabs>
          <w:tab w:val="left" w:pos="360"/>
          <w:tab w:val="right" w:pos="6300"/>
        </w:tabs>
        <w:rPr>
          <w:rFonts w:ascii="Arial" w:hAnsi="Arial" w:cs="Arial"/>
          <w:b/>
        </w:rPr>
      </w:pPr>
      <w:r>
        <w:rPr>
          <w:rFonts w:ascii="Arial" w:hAnsi="Arial" w:cs="Arial"/>
          <w:b/>
        </w:rPr>
        <w:t xml:space="preserve">      3. </w:t>
      </w:r>
      <w:r w:rsidRPr="008B345C">
        <w:rPr>
          <w:rFonts w:ascii="Arial" w:hAnsi="Arial" w:cs="Arial"/>
        </w:rPr>
        <w:t>egészségügyi szolgáltatásra való jogosultság</w:t>
      </w:r>
    </w:p>
    <w:p w:rsidR="00A67C92" w:rsidRDefault="00A67C92" w:rsidP="00A67C92">
      <w:pPr>
        <w:tabs>
          <w:tab w:val="left" w:pos="360"/>
          <w:tab w:val="right" w:pos="6300"/>
        </w:tabs>
        <w:rPr>
          <w:rFonts w:ascii="Arial" w:hAnsi="Arial" w:cs="Arial"/>
          <w:b/>
        </w:rPr>
      </w:pPr>
    </w:p>
    <w:p w:rsidR="00A67C92" w:rsidRPr="00352917" w:rsidRDefault="00A67C92" w:rsidP="00A67C92">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10.</w:t>
      </w:r>
    </w:p>
    <w:p w:rsidR="00A67C92" w:rsidRPr="00352917" w:rsidRDefault="00A67C92" w:rsidP="00A67C9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t>3.</w:t>
      </w:r>
      <w:r>
        <w:rPr>
          <w:rFonts w:ascii="Arial" w:hAnsi="Arial" w:cs="Arial"/>
        </w:rPr>
        <w:t xml:space="preserve"> rendszeres szociális járadék</w:t>
      </w:r>
      <w:r>
        <w:rPr>
          <w:rFonts w:ascii="Arial" w:hAnsi="Arial" w:cs="Arial"/>
        </w:rPr>
        <w:tab/>
      </w:r>
    </w:p>
    <w:p w:rsidR="00A67C92" w:rsidRDefault="00A67C92" w:rsidP="00A67C92">
      <w:pPr>
        <w:tabs>
          <w:tab w:val="left" w:pos="360"/>
          <w:tab w:val="right" w:pos="6300"/>
        </w:tabs>
        <w:rPr>
          <w:rFonts w:ascii="Arial" w:hAnsi="Arial" w:cs="Arial"/>
        </w:rPr>
      </w:pPr>
      <w:r>
        <w:rPr>
          <w:rFonts w:ascii="Arial" w:hAnsi="Arial" w:cs="Arial"/>
        </w:rPr>
        <w:tab/>
        <w:t>4. megváltozott munkaképességű személyek ellátásai</w:t>
      </w:r>
    </w:p>
    <w:p w:rsidR="00A67C92" w:rsidRDefault="00A67C92" w:rsidP="00A67C92">
      <w:pPr>
        <w:tabs>
          <w:tab w:val="left" w:pos="360"/>
          <w:tab w:val="right" w:pos="6300"/>
        </w:tabs>
        <w:rPr>
          <w:rFonts w:ascii="Arial" w:hAnsi="Arial" w:cs="Arial"/>
        </w:rPr>
      </w:pPr>
      <w:r>
        <w:rPr>
          <w:rFonts w:ascii="Arial" w:hAnsi="Arial" w:cs="Arial"/>
        </w:rPr>
        <w:t xml:space="preserve">      5. bányászok egészségkárosodási járadéka</w:t>
      </w:r>
    </w:p>
    <w:p w:rsidR="00A67C92" w:rsidRPr="00352917" w:rsidRDefault="00A67C92" w:rsidP="00A67C9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r>
      <w:r>
        <w:rPr>
          <w:rFonts w:ascii="Arial" w:hAnsi="Arial" w:cs="Arial"/>
        </w:rPr>
        <w:t>7</w:t>
      </w:r>
      <w:r w:rsidRPr="00352917">
        <w:rPr>
          <w:rFonts w:ascii="Arial" w:hAnsi="Arial" w:cs="Arial"/>
        </w:rPr>
        <w:t>. házastársi pótlék</w:t>
      </w:r>
      <w:r w:rsidRPr="00352917">
        <w:rPr>
          <w:rFonts w:ascii="Arial" w:hAnsi="Arial" w:cs="Arial"/>
        </w:rPr>
        <w:tab/>
      </w:r>
    </w:p>
    <w:p w:rsidR="00A67C92" w:rsidRPr="00352917" w:rsidRDefault="00A67C92" w:rsidP="00A67C92">
      <w:pPr>
        <w:tabs>
          <w:tab w:val="left" w:pos="360"/>
          <w:tab w:val="right" w:pos="6300"/>
        </w:tabs>
        <w:rPr>
          <w:rFonts w:ascii="Arial" w:hAnsi="Arial" w:cs="Arial"/>
        </w:rPr>
      </w:pPr>
      <w:r w:rsidRPr="00352917">
        <w:rPr>
          <w:rFonts w:ascii="Arial" w:hAnsi="Arial" w:cs="Arial"/>
        </w:rPr>
        <w:tab/>
      </w:r>
      <w:r>
        <w:rPr>
          <w:rFonts w:ascii="Arial" w:hAnsi="Arial" w:cs="Arial"/>
        </w:rPr>
        <w:t>8</w:t>
      </w:r>
      <w:r w:rsidRPr="00352917">
        <w:rPr>
          <w:rFonts w:ascii="Arial" w:hAnsi="Arial" w:cs="Arial"/>
        </w:rPr>
        <w:t>. ház</w:t>
      </w:r>
      <w:r>
        <w:rPr>
          <w:rFonts w:ascii="Arial" w:hAnsi="Arial" w:cs="Arial"/>
        </w:rPr>
        <w:t>astárs utáni jövedelempótlék</w:t>
      </w:r>
      <w:r>
        <w:rPr>
          <w:rFonts w:ascii="Arial" w:hAnsi="Arial" w:cs="Arial"/>
        </w:rPr>
        <w:tab/>
      </w:r>
    </w:p>
    <w:p w:rsidR="00A67C92" w:rsidRPr="00352917" w:rsidRDefault="00A67C92" w:rsidP="00A67C9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A67C92" w:rsidRDefault="00A67C92" w:rsidP="00A67C92">
      <w:pPr>
        <w:tabs>
          <w:tab w:val="left" w:pos="180"/>
          <w:tab w:val="right" w:pos="6300"/>
        </w:tabs>
        <w:rPr>
          <w:rFonts w:ascii="Arial" w:hAnsi="Arial" w:cs="Arial"/>
        </w:rPr>
      </w:pPr>
      <w:r>
        <w:rPr>
          <w:rFonts w:ascii="Arial" w:hAnsi="Arial" w:cs="Arial"/>
        </w:rPr>
        <w:tab/>
        <w:t>10. szépkorúak jubileumi köszöntése</w:t>
      </w:r>
    </w:p>
    <w:p w:rsidR="00A67C92" w:rsidRPr="00352917" w:rsidRDefault="00A67C92" w:rsidP="00A67C92">
      <w:pPr>
        <w:tabs>
          <w:tab w:val="left" w:pos="180"/>
          <w:tab w:val="right" w:pos="6300"/>
        </w:tabs>
        <w:rPr>
          <w:rFonts w:ascii="Arial" w:hAnsi="Arial" w:cs="Arial"/>
        </w:rPr>
      </w:pPr>
      <w:r>
        <w:rPr>
          <w:rFonts w:ascii="Arial" w:hAnsi="Arial" w:cs="Arial"/>
        </w:rPr>
        <w:tab/>
        <w:t>11</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 támogatása</w:t>
      </w:r>
      <w:r>
        <w:rPr>
          <w:rFonts w:ascii="Arial" w:hAnsi="Arial" w:cs="Arial"/>
        </w:rPr>
        <w:tab/>
      </w:r>
    </w:p>
    <w:p w:rsidR="00A67C92" w:rsidRPr="00352917" w:rsidRDefault="00A67C92" w:rsidP="00A67C9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A67C92" w:rsidRPr="00352917" w:rsidRDefault="00A67C92" w:rsidP="00A67C92">
      <w:pPr>
        <w:tabs>
          <w:tab w:val="left" w:pos="180"/>
          <w:tab w:val="right" w:pos="6300"/>
        </w:tabs>
        <w:rPr>
          <w:rFonts w:ascii="Arial" w:hAnsi="Arial" w:cs="Arial"/>
        </w:rPr>
      </w:pPr>
      <w:r w:rsidRPr="00352917">
        <w:rPr>
          <w:rFonts w:ascii="Arial" w:hAnsi="Arial" w:cs="Arial"/>
        </w:rPr>
        <w:tab/>
      </w:r>
      <w:r>
        <w:rPr>
          <w:rFonts w:ascii="Arial" w:hAnsi="Arial" w:cs="Arial"/>
        </w:rPr>
        <w:t>13. fogyatékossági támogatás</w:t>
      </w:r>
      <w:r>
        <w:rPr>
          <w:rFonts w:ascii="Arial" w:hAnsi="Arial" w:cs="Arial"/>
        </w:rPr>
        <w:tab/>
      </w:r>
    </w:p>
    <w:p w:rsidR="00A67C92" w:rsidRPr="00352917" w:rsidRDefault="00A67C92" w:rsidP="00A67C92">
      <w:pPr>
        <w:tabs>
          <w:tab w:val="left" w:pos="180"/>
          <w:tab w:val="right" w:pos="6300"/>
        </w:tabs>
        <w:rPr>
          <w:rFonts w:ascii="Arial" w:hAnsi="Arial" w:cs="Arial"/>
        </w:rPr>
      </w:pPr>
      <w:r w:rsidRPr="00352917">
        <w:rPr>
          <w:rFonts w:ascii="Arial" w:hAnsi="Arial" w:cs="Arial"/>
        </w:rPr>
        <w:tab/>
        <w:t>1</w:t>
      </w:r>
      <w:r>
        <w:rPr>
          <w:rFonts w:ascii="Arial" w:hAnsi="Arial" w:cs="Arial"/>
        </w:rPr>
        <w:t>4</w:t>
      </w:r>
      <w:r w:rsidRPr="00352917">
        <w:rPr>
          <w:rFonts w:ascii="Arial" w:hAnsi="Arial" w:cs="Arial"/>
        </w:rPr>
        <w:t>.</w:t>
      </w:r>
      <w:r w:rsidRPr="00610C03">
        <w:rPr>
          <w:rFonts w:ascii="Arial" w:hAnsi="Arial" w:cs="Arial"/>
        </w:rPr>
        <w:t xml:space="preserve"> </w:t>
      </w:r>
      <w:r>
        <w:rPr>
          <w:rFonts w:ascii="Arial" w:hAnsi="Arial" w:cs="Arial"/>
        </w:rPr>
        <w:t>álláskeresési járadék</w:t>
      </w:r>
      <w:r>
        <w:rPr>
          <w:rFonts w:ascii="Arial" w:hAnsi="Arial" w:cs="Arial"/>
        </w:rPr>
        <w:tab/>
      </w:r>
    </w:p>
    <w:p w:rsidR="00A67C92" w:rsidRPr="00352917" w:rsidRDefault="00A67C92" w:rsidP="00A67C92">
      <w:pPr>
        <w:tabs>
          <w:tab w:val="left" w:pos="180"/>
          <w:tab w:val="right" w:pos="6300"/>
        </w:tabs>
        <w:rPr>
          <w:rFonts w:ascii="Arial" w:hAnsi="Arial" w:cs="Arial"/>
        </w:rPr>
      </w:pPr>
      <w:r>
        <w:rPr>
          <w:rFonts w:ascii="Arial" w:hAnsi="Arial" w:cs="Arial"/>
        </w:rPr>
        <w:tab/>
        <w:t>15.</w:t>
      </w:r>
      <w:r w:rsidRPr="00610C03">
        <w:rPr>
          <w:rFonts w:ascii="Arial" w:hAnsi="Arial" w:cs="Arial"/>
        </w:rPr>
        <w:t xml:space="preserve"> </w:t>
      </w:r>
      <w:r>
        <w:rPr>
          <w:rFonts w:ascii="Arial" w:hAnsi="Arial" w:cs="Arial"/>
        </w:rPr>
        <w:t>nyugdíj előtti álláskeresési segély</w:t>
      </w:r>
      <w:r>
        <w:rPr>
          <w:rFonts w:ascii="Arial" w:hAnsi="Arial" w:cs="Arial"/>
        </w:rPr>
        <w:tab/>
      </w:r>
    </w:p>
    <w:p w:rsidR="00A67C92" w:rsidRPr="00352917" w:rsidRDefault="00A67C92" w:rsidP="00A67C92">
      <w:pPr>
        <w:tabs>
          <w:tab w:val="left" w:pos="180"/>
          <w:tab w:val="right" w:pos="6300"/>
        </w:tabs>
        <w:rPr>
          <w:rFonts w:ascii="Arial" w:hAnsi="Arial" w:cs="Arial"/>
        </w:rPr>
      </w:pPr>
      <w:r>
        <w:rPr>
          <w:rFonts w:ascii="Arial" w:hAnsi="Arial" w:cs="Arial"/>
        </w:rPr>
        <w:tab/>
        <w:t>16.</w:t>
      </w:r>
      <w:r w:rsidRPr="00610C03">
        <w:rPr>
          <w:rFonts w:ascii="Arial" w:hAnsi="Arial" w:cs="Arial"/>
        </w:rPr>
        <w:t xml:space="preserve"> </w:t>
      </w:r>
      <w:r>
        <w:rPr>
          <w:rFonts w:ascii="Arial" w:hAnsi="Arial" w:cs="Arial"/>
        </w:rPr>
        <w:t>keresetpótló juttatás</w:t>
      </w:r>
      <w:r>
        <w:rPr>
          <w:rFonts w:ascii="Arial" w:hAnsi="Arial" w:cs="Arial"/>
        </w:rPr>
        <w:tab/>
      </w:r>
    </w:p>
    <w:p w:rsidR="00A67C92" w:rsidRDefault="00A67C92" w:rsidP="00A67C9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A67C92" w:rsidRPr="00352917" w:rsidRDefault="00A67C92" w:rsidP="00A67C92">
      <w:pPr>
        <w:tabs>
          <w:tab w:val="left" w:pos="360"/>
          <w:tab w:val="right" w:pos="6300"/>
        </w:tabs>
        <w:rPr>
          <w:rFonts w:ascii="Arial" w:hAnsi="Arial" w:cs="Arial"/>
        </w:rPr>
      </w:pPr>
      <w:r>
        <w:rPr>
          <w:rFonts w:ascii="Arial" w:hAnsi="Arial" w:cs="Arial"/>
        </w:rPr>
        <w:tab/>
      </w:r>
    </w:p>
    <w:p w:rsidR="00A67C92" w:rsidRPr="00352917" w:rsidRDefault="00A67C92" w:rsidP="00A67C92">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19.</w:t>
      </w:r>
    </w:p>
    <w:p w:rsidR="00A67C92" w:rsidRPr="00352917" w:rsidRDefault="00A67C92" w:rsidP="00A67C92">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r>
        <w:rPr>
          <w:rFonts w:ascii="Arial" w:hAnsi="Arial" w:cs="Arial"/>
          <w:b/>
        </w:rPr>
        <w:tab/>
        <w:t>19.</w:t>
      </w:r>
    </w:p>
    <w:p w:rsidR="00A67C92" w:rsidRPr="00352917" w:rsidRDefault="00A67C92" w:rsidP="00A67C9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A67C92" w:rsidRDefault="00A67C92" w:rsidP="00A67C92">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gyermekgondozási segély</w:t>
      </w:r>
    </w:p>
    <w:p w:rsidR="00DA29FC" w:rsidRDefault="00DA29FC" w:rsidP="00A67C92">
      <w:pPr>
        <w:tabs>
          <w:tab w:val="left" w:pos="360"/>
          <w:tab w:val="right" w:pos="5760"/>
        </w:tabs>
        <w:rPr>
          <w:rFonts w:ascii="Arial" w:hAnsi="Arial" w:cs="Arial"/>
        </w:rPr>
      </w:pPr>
    </w:p>
    <w:p w:rsidR="00DA29FC" w:rsidRPr="00352917" w:rsidRDefault="00DA29FC" w:rsidP="00A67C92">
      <w:pPr>
        <w:tabs>
          <w:tab w:val="left" w:pos="360"/>
          <w:tab w:val="right" w:pos="5760"/>
        </w:tabs>
        <w:rPr>
          <w:rFonts w:ascii="Arial" w:hAnsi="Arial" w:cs="Arial"/>
        </w:rPr>
      </w:pPr>
      <w:bookmarkStart w:id="0" w:name="_GoBack"/>
      <w:bookmarkEnd w:id="0"/>
    </w:p>
    <w:p w:rsidR="00A67C92" w:rsidRPr="00352917" w:rsidRDefault="00A67C92" w:rsidP="00A67C92">
      <w:pPr>
        <w:tabs>
          <w:tab w:val="left" w:pos="360"/>
          <w:tab w:val="right" w:pos="5760"/>
        </w:tabs>
        <w:rPr>
          <w:rFonts w:ascii="Arial" w:hAnsi="Arial" w:cs="Arial"/>
        </w:rPr>
      </w:pPr>
      <w:r>
        <w:rPr>
          <w:rFonts w:ascii="Arial" w:hAnsi="Arial" w:cs="Arial"/>
        </w:rPr>
        <w:tab/>
        <w:t>3. családi pótlék</w:t>
      </w:r>
    </w:p>
    <w:p w:rsidR="00A67C92" w:rsidRPr="00352917" w:rsidRDefault="00A67C92" w:rsidP="00A67C92">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A67C92" w:rsidRPr="00352917" w:rsidRDefault="00A67C92" w:rsidP="00A67C92">
      <w:pPr>
        <w:tabs>
          <w:tab w:val="left" w:pos="360"/>
          <w:tab w:val="right" w:pos="5760"/>
        </w:tabs>
        <w:rPr>
          <w:rFonts w:ascii="Arial" w:hAnsi="Arial" w:cs="Arial"/>
        </w:rPr>
      </w:pPr>
      <w:r>
        <w:rPr>
          <w:rFonts w:ascii="Arial" w:hAnsi="Arial" w:cs="Arial"/>
        </w:rPr>
        <w:tab/>
        <w:t>5. gyermeknevelési támogatás</w:t>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22.</w:t>
      </w:r>
    </w:p>
    <w:p w:rsidR="00A67C92" w:rsidRDefault="00A67C92" w:rsidP="00A67C92">
      <w:pPr>
        <w:tabs>
          <w:tab w:val="left" w:pos="360"/>
          <w:tab w:val="right" w:pos="6660"/>
        </w:tabs>
        <w:rPr>
          <w:rFonts w:ascii="Arial" w:hAnsi="Arial" w:cs="Arial"/>
        </w:rPr>
      </w:pPr>
      <w:r w:rsidRPr="00352917">
        <w:rPr>
          <w:rFonts w:ascii="Arial" w:hAnsi="Arial" w:cs="Arial"/>
        </w:rPr>
        <w:tab/>
        <w:t>1. t</w:t>
      </w:r>
      <w:r>
        <w:rPr>
          <w:rFonts w:ascii="Arial" w:hAnsi="Arial" w:cs="Arial"/>
        </w:rPr>
        <w:t>erhességi-gyermekágyi segély</w:t>
      </w:r>
    </w:p>
    <w:p w:rsidR="00A67C92" w:rsidRPr="00352917" w:rsidRDefault="00A67C92" w:rsidP="00A67C92">
      <w:pPr>
        <w:tabs>
          <w:tab w:val="left" w:pos="360"/>
          <w:tab w:val="right" w:pos="6660"/>
        </w:tabs>
        <w:rPr>
          <w:rFonts w:ascii="Arial" w:hAnsi="Arial" w:cs="Arial"/>
        </w:rPr>
      </w:pPr>
      <w:r>
        <w:rPr>
          <w:rFonts w:ascii="Arial" w:hAnsi="Arial" w:cs="Arial"/>
        </w:rPr>
        <w:tab/>
        <w:t>2. táppénz</w:t>
      </w:r>
    </w:p>
    <w:p w:rsidR="00A67C92" w:rsidRPr="00352917" w:rsidRDefault="00A67C92" w:rsidP="00A67C9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A67C92" w:rsidRDefault="00A67C92" w:rsidP="00A67C92">
      <w:pPr>
        <w:tabs>
          <w:tab w:val="left" w:pos="360"/>
          <w:tab w:val="right" w:pos="6660"/>
        </w:tabs>
        <w:rPr>
          <w:rFonts w:ascii="Arial" w:hAnsi="Arial" w:cs="Arial"/>
        </w:rPr>
      </w:pPr>
      <w:r>
        <w:rPr>
          <w:rFonts w:ascii="Arial" w:hAnsi="Arial" w:cs="Arial"/>
        </w:rPr>
        <w:tab/>
        <w:t>4. gyermekgondozási díj</w:t>
      </w:r>
    </w:p>
    <w:p w:rsidR="00A67C92" w:rsidRPr="00352917" w:rsidRDefault="00A67C92" w:rsidP="00A67C92">
      <w:pPr>
        <w:tabs>
          <w:tab w:val="left" w:pos="360"/>
          <w:tab w:val="right" w:pos="6660"/>
        </w:tabs>
        <w:rPr>
          <w:rFonts w:ascii="Arial" w:hAnsi="Arial" w:cs="Arial"/>
        </w:rPr>
      </w:pPr>
      <w:r>
        <w:rPr>
          <w:rFonts w:ascii="Arial" w:hAnsi="Arial" w:cs="Arial"/>
        </w:rPr>
        <w:tab/>
        <w:t>5. baleseti járadék</w:t>
      </w:r>
      <w:r>
        <w:rPr>
          <w:rFonts w:ascii="Arial" w:hAnsi="Arial" w:cs="Arial"/>
        </w:rPr>
        <w:tab/>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25.</w:t>
      </w:r>
    </w:p>
    <w:p w:rsidR="00A67C92" w:rsidRPr="00352917" w:rsidRDefault="00A67C92" w:rsidP="00A67C9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A67C92" w:rsidRPr="00352917" w:rsidRDefault="00A67C92" w:rsidP="00A67C92">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r>
        <w:rPr>
          <w:rFonts w:ascii="Arial" w:hAnsi="Arial" w:cs="Arial"/>
        </w:rPr>
        <w:tab/>
      </w:r>
    </w:p>
    <w:p w:rsidR="00A67C92" w:rsidRPr="00352917" w:rsidRDefault="00A67C92" w:rsidP="00A67C9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A67C92" w:rsidRDefault="00A67C92" w:rsidP="00A67C92">
      <w:pPr>
        <w:tabs>
          <w:tab w:val="left" w:pos="360"/>
          <w:tab w:val="right" w:pos="6660"/>
        </w:tabs>
        <w:rPr>
          <w:rFonts w:ascii="Arial" w:hAnsi="Arial" w:cs="Arial"/>
        </w:rPr>
      </w:pPr>
      <w:r>
        <w:rPr>
          <w:rFonts w:ascii="Arial" w:hAnsi="Arial" w:cs="Arial"/>
        </w:rPr>
        <w:tab/>
        <w:t>4. családi járulékkedvezmény</w:t>
      </w:r>
    </w:p>
    <w:p w:rsidR="00A67C92" w:rsidRPr="00352917" w:rsidRDefault="00A67C92" w:rsidP="00A67C92">
      <w:pPr>
        <w:tabs>
          <w:tab w:val="left" w:pos="360"/>
          <w:tab w:val="right" w:pos="6660"/>
        </w:tabs>
        <w:rPr>
          <w:rFonts w:ascii="Arial" w:hAnsi="Arial" w:cs="Arial"/>
        </w:rPr>
      </w:pPr>
      <w:r>
        <w:rPr>
          <w:rFonts w:ascii="Arial" w:hAnsi="Arial" w:cs="Arial"/>
        </w:rPr>
        <w:tab/>
        <w:t>5. ingyenes tankönyvellátás</w:t>
      </w:r>
      <w:r>
        <w:rPr>
          <w:rFonts w:ascii="Arial" w:hAnsi="Arial" w:cs="Arial"/>
        </w:rPr>
        <w:tab/>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28.</w:t>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a) Pénzbeli</w:t>
      </w:r>
      <w:r>
        <w:rPr>
          <w:rFonts w:ascii="Arial" w:hAnsi="Arial" w:cs="Arial"/>
          <w:b/>
        </w:rPr>
        <w:t xml:space="preserve"> </w:t>
      </w:r>
      <w:r w:rsidRPr="006B5DB7">
        <w:rPr>
          <w:rFonts w:ascii="Arial" w:hAnsi="Arial" w:cs="Arial"/>
        </w:rPr>
        <w:t>és természetbeni</w:t>
      </w:r>
      <w:r w:rsidRPr="00352917">
        <w:rPr>
          <w:rFonts w:ascii="Arial" w:hAnsi="Arial" w:cs="Arial"/>
          <w:b/>
        </w:rPr>
        <w:t xml:space="preserve"> ellátások</w:t>
      </w:r>
      <w:r>
        <w:rPr>
          <w:rFonts w:ascii="Arial" w:hAnsi="Arial" w:cs="Arial"/>
          <w:b/>
        </w:rPr>
        <w:tab/>
        <w:t>28.</w:t>
      </w:r>
    </w:p>
    <w:p w:rsidR="00A67C92" w:rsidRPr="00352917" w:rsidRDefault="00A67C92" w:rsidP="00A67C92">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r>
        <w:rPr>
          <w:rFonts w:ascii="Arial" w:hAnsi="Arial" w:cs="Arial"/>
        </w:rPr>
        <w:tab/>
      </w:r>
    </w:p>
    <w:p w:rsidR="00A67C92" w:rsidRPr="00352917" w:rsidRDefault="00A67C92" w:rsidP="00A67C92">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r>
        <w:rPr>
          <w:rFonts w:ascii="Arial" w:hAnsi="Arial" w:cs="Arial"/>
        </w:rPr>
        <w:tab/>
      </w:r>
      <w:r w:rsidRPr="00352917">
        <w:rPr>
          <w:rFonts w:ascii="Arial" w:hAnsi="Arial" w:cs="Arial"/>
        </w:rPr>
        <w:tab/>
      </w:r>
      <w:r>
        <w:rPr>
          <w:rFonts w:ascii="Arial" w:hAnsi="Arial" w:cs="Arial"/>
        </w:rPr>
        <w:t>3</w:t>
      </w:r>
      <w:r w:rsidRPr="00352917">
        <w:rPr>
          <w:rFonts w:ascii="Arial" w:hAnsi="Arial" w:cs="Arial"/>
        </w:rPr>
        <w:t>.</w:t>
      </w:r>
      <w:r>
        <w:rPr>
          <w:rFonts w:ascii="Arial" w:hAnsi="Arial" w:cs="Arial"/>
        </w:rPr>
        <w:t xml:space="preserve"> óvodáztatási támogatás</w:t>
      </w:r>
      <w:r>
        <w:rPr>
          <w:rFonts w:ascii="Arial" w:hAnsi="Arial" w:cs="Arial"/>
        </w:rPr>
        <w:tab/>
      </w:r>
    </w:p>
    <w:p w:rsidR="00A67C92" w:rsidRPr="00352917" w:rsidRDefault="00A67C92" w:rsidP="00A67C92">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ottho</w:t>
      </w:r>
      <w:r>
        <w:rPr>
          <w:rFonts w:ascii="Arial" w:hAnsi="Arial" w:cs="Arial"/>
        </w:rPr>
        <w:t>nteremtési támogatás</w:t>
      </w:r>
      <w:r>
        <w:rPr>
          <w:rFonts w:ascii="Arial" w:hAnsi="Arial" w:cs="Arial"/>
        </w:rPr>
        <w:tab/>
      </w:r>
    </w:p>
    <w:p w:rsidR="00A67C92" w:rsidRPr="00352917" w:rsidRDefault="00A67C92" w:rsidP="00A67C92">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gyermekétk</w:t>
      </w:r>
      <w:r>
        <w:rPr>
          <w:rFonts w:ascii="Arial" w:hAnsi="Arial" w:cs="Arial"/>
        </w:rPr>
        <w:t>eztetés normatív kedvezménye</w:t>
      </w:r>
      <w:r>
        <w:rPr>
          <w:rFonts w:ascii="Arial" w:hAnsi="Arial" w:cs="Arial"/>
        </w:rPr>
        <w:tab/>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b) Természetben nyújtott ellátások</w:t>
      </w:r>
      <w:r>
        <w:rPr>
          <w:rFonts w:ascii="Arial" w:hAnsi="Arial" w:cs="Arial"/>
          <w:b/>
        </w:rPr>
        <w:tab/>
        <w:t>31.</w:t>
      </w:r>
    </w:p>
    <w:p w:rsidR="00A67C92" w:rsidRDefault="00A67C92" w:rsidP="00A67C92">
      <w:pPr>
        <w:tabs>
          <w:tab w:val="left" w:pos="360"/>
          <w:tab w:val="right" w:pos="6660"/>
        </w:tabs>
        <w:rPr>
          <w:rFonts w:ascii="Arial" w:hAnsi="Arial" w:cs="Arial"/>
        </w:rPr>
      </w:pPr>
      <w:r w:rsidRPr="00352917">
        <w:rPr>
          <w:rFonts w:ascii="Arial" w:hAnsi="Arial" w:cs="Arial"/>
        </w:rPr>
        <w:tab/>
      </w:r>
    </w:p>
    <w:p w:rsidR="00A67C92" w:rsidRPr="00352917" w:rsidRDefault="00A67C92" w:rsidP="00A67C92">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32.</w:t>
      </w:r>
    </w:p>
    <w:p w:rsidR="00A67C92" w:rsidRPr="00352917" w:rsidRDefault="00A67C92" w:rsidP="00A67C92">
      <w:pPr>
        <w:tabs>
          <w:tab w:val="left" w:pos="360"/>
          <w:tab w:val="right" w:pos="6660"/>
        </w:tabs>
        <w:rPr>
          <w:rFonts w:ascii="Arial" w:hAnsi="Arial" w:cs="Arial"/>
          <w:b/>
        </w:rPr>
      </w:pPr>
      <w:r w:rsidRPr="00352917">
        <w:rPr>
          <w:rFonts w:ascii="Arial" w:hAnsi="Arial" w:cs="Arial"/>
          <w:b/>
        </w:rPr>
        <w:tab/>
        <w:t>A társadalombiztosítási nyugellátásról</w:t>
      </w:r>
      <w:r>
        <w:rPr>
          <w:rFonts w:ascii="Arial" w:hAnsi="Arial" w:cs="Arial"/>
          <w:b/>
        </w:rPr>
        <w:tab/>
        <w:t>32.</w:t>
      </w:r>
    </w:p>
    <w:p w:rsidR="00A67C92" w:rsidRPr="00352917" w:rsidRDefault="00A67C92" w:rsidP="00A67C92">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r>
        <w:rPr>
          <w:rFonts w:ascii="Arial" w:hAnsi="Arial" w:cs="Arial"/>
        </w:rPr>
        <w:tab/>
      </w:r>
    </w:p>
    <w:p w:rsidR="00A67C92" w:rsidRPr="00352917" w:rsidRDefault="00A67C92" w:rsidP="00A67C9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A67C92" w:rsidRDefault="00A67C92" w:rsidP="00A67C92">
      <w:pPr>
        <w:tabs>
          <w:tab w:val="left" w:pos="360"/>
          <w:tab w:val="right" w:pos="6660"/>
        </w:tabs>
        <w:rPr>
          <w:rFonts w:ascii="Arial" w:hAnsi="Arial" w:cs="Arial"/>
        </w:rPr>
      </w:pPr>
      <w:r>
        <w:rPr>
          <w:rFonts w:ascii="Arial" w:hAnsi="Arial" w:cs="Arial"/>
        </w:rPr>
        <w:tab/>
        <w:t>3. korhatár előtti ellátás</w:t>
      </w:r>
    </w:p>
    <w:p w:rsidR="00A67C92" w:rsidRPr="00BB1C2F" w:rsidRDefault="00A67C92" w:rsidP="00A67C92">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A67C92" w:rsidRPr="00352917" w:rsidRDefault="00A67C92" w:rsidP="00A67C92">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r>
        <w:rPr>
          <w:rFonts w:ascii="Arial" w:hAnsi="Arial" w:cs="Arial"/>
        </w:rPr>
        <w:tab/>
      </w:r>
    </w:p>
    <w:p w:rsidR="00A67C92" w:rsidRPr="00352917" w:rsidRDefault="00A67C92" w:rsidP="00A67C92">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r>
        <w:rPr>
          <w:rFonts w:ascii="Arial" w:hAnsi="Arial" w:cs="Arial"/>
        </w:rPr>
        <w:tab/>
      </w:r>
    </w:p>
    <w:p w:rsidR="00A67C92" w:rsidRPr="00352917" w:rsidRDefault="00A67C92" w:rsidP="00A67C92">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34.</w:t>
      </w:r>
    </w:p>
    <w:p w:rsidR="00A67C92" w:rsidRPr="00352917" w:rsidRDefault="00A67C92" w:rsidP="00A67C92">
      <w:pPr>
        <w:tabs>
          <w:tab w:val="left" w:pos="360"/>
          <w:tab w:val="right" w:pos="6660"/>
        </w:tabs>
        <w:rPr>
          <w:rFonts w:ascii="Arial" w:hAnsi="Arial" w:cs="Arial"/>
        </w:rPr>
      </w:pPr>
      <w:r w:rsidRPr="00352917">
        <w:rPr>
          <w:rFonts w:ascii="Arial" w:hAnsi="Arial" w:cs="Arial"/>
        </w:rPr>
        <w:tab/>
        <w:t>1. özvegyi nyugdíj</w:t>
      </w:r>
      <w:r>
        <w:rPr>
          <w:rFonts w:ascii="Arial" w:hAnsi="Arial" w:cs="Arial"/>
        </w:rPr>
        <w:tab/>
      </w:r>
    </w:p>
    <w:p w:rsidR="00A67C92" w:rsidRPr="00352917" w:rsidRDefault="00A67C92" w:rsidP="00A67C9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A67C92" w:rsidRDefault="00A67C92" w:rsidP="00A67C92">
      <w:pPr>
        <w:tabs>
          <w:tab w:val="left" w:pos="360"/>
          <w:tab w:val="right" w:pos="6660"/>
        </w:tabs>
        <w:rPr>
          <w:rFonts w:ascii="Arial" w:hAnsi="Arial" w:cs="Arial"/>
        </w:rPr>
      </w:pPr>
      <w:r w:rsidRPr="00352917">
        <w:rPr>
          <w:rFonts w:ascii="Arial" w:hAnsi="Arial" w:cs="Arial"/>
        </w:rPr>
        <w:tab/>
        <w:t>3. szülői nyugdíj</w:t>
      </w:r>
      <w:r>
        <w:rPr>
          <w:rFonts w:ascii="Arial" w:hAnsi="Arial" w:cs="Arial"/>
        </w:rPr>
        <w:tab/>
      </w:r>
    </w:p>
    <w:p w:rsidR="00A67C92" w:rsidRPr="00352917" w:rsidRDefault="00A67C92" w:rsidP="00A67C92">
      <w:pPr>
        <w:tabs>
          <w:tab w:val="left" w:pos="360"/>
          <w:tab w:val="right" w:pos="6660"/>
        </w:tabs>
        <w:rPr>
          <w:rFonts w:ascii="Arial" w:hAnsi="Arial" w:cs="Arial"/>
        </w:rPr>
      </w:pPr>
      <w:r>
        <w:rPr>
          <w:rFonts w:ascii="Arial" w:hAnsi="Arial" w:cs="Arial"/>
        </w:rPr>
        <w:tab/>
        <w:t>4. özvegyi járadék</w:t>
      </w:r>
    </w:p>
    <w:p w:rsidR="00A67C92" w:rsidRPr="0054753A" w:rsidRDefault="00A67C92" w:rsidP="00A67C92">
      <w:pPr>
        <w:tabs>
          <w:tab w:val="left" w:pos="360"/>
          <w:tab w:val="right" w:pos="6660"/>
        </w:tabs>
        <w:rPr>
          <w:sz w:val="22"/>
          <w:szCs w:val="22"/>
        </w:rPr>
        <w:sectPr w:rsidR="00A67C92" w:rsidRPr="0054753A" w:rsidSect="00A67C92">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37.</w:t>
      </w:r>
    </w:p>
    <w:p w:rsidR="00A67C92" w:rsidRDefault="00A67C92" w:rsidP="00A67C92">
      <w:pPr>
        <w:tabs>
          <w:tab w:val="left" w:pos="360"/>
          <w:tab w:val="right" w:pos="5040"/>
        </w:tabs>
        <w:rPr>
          <w:sz w:val="22"/>
          <w:szCs w:val="22"/>
        </w:rPr>
      </w:pPr>
    </w:p>
    <w:p w:rsidR="00A67C92" w:rsidRDefault="00A67C92">
      <w:pPr>
        <w:overflowPunct/>
        <w:autoSpaceDE/>
        <w:autoSpaceDN/>
        <w:adjustRightInd/>
        <w:textAlignment w:val="auto"/>
        <w:rPr>
          <w:b/>
          <w:sz w:val="36"/>
          <w:szCs w:val="36"/>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36067E">
        <w:rPr>
          <w:b/>
          <w:sz w:val="36"/>
          <w:szCs w:val="36"/>
        </w:rPr>
        <w:t>4</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36067E" w:rsidP="005673FF">
      <w:pPr>
        <w:ind w:right="-60"/>
        <w:rPr>
          <w:sz w:val="28"/>
          <w:szCs w:val="28"/>
        </w:rPr>
      </w:pPr>
      <w:r>
        <w:rPr>
          <w:sz w:val="28"/>
          <w:szCs w:val="28"/>
        </w:rPr>
        <w:t xml:space="preserve">Budapest, 2014. </w:t>
      </w:r>
      <w:r w:rsidR="00D93C2D">
        <w:rPr>
          <w:sz w:val="28"/>
          <w:szCs w:val="28"/>
        </w:rPr>
        <w:t>február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trPr>
          <w:trHeight w:val="3416"/>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BD4DFB" w:rsidRDefault="00BD4DFB" w:rsidP="005673FF">
            <w:pPr>
              <w:rPr>
                <w:color w:val="000000"/>
                <w:sz w:val="22"/>
                <w:szCs w:val="22"/>
              </w:rPr>
            </w:pPr>
          </w:p>
          <w:p w:rsidR="00BD4DFB" w:rsidRDefault="00BD4DFB" w:rsidP="005673FF">
            <w:pPr>
              <w:rPr>
                <w:color w:val="000000"/>
                <w:sz w:val="22"/>
                <w:szCs w:val="22"/>
              </w:rPr>
            </w:pPr>
          </w:p>
          <w:p w:rsidR="00BD4DFB" w:rsidRDefault="00BD4DFB" w:rsidP="005673FF">
            <w:pPr>
              <w:rPr>
                <w:color w:val="000000"/>
                <w:sz w:val="22"/>
                <w:szCs w:val="22"/>
              </w:rPr>
            </w:pPr>
          </w:p>
          <w:p w:rsidR="00BD4DFB" w:rsidRDefault="00BD4DFB" w:rsidP="005673FF">
            <w:pPr>
              <w:rPr>
                <w:color w:val="000000"/>
                <w:sz w:val="22"/>
                <w:szCs w:val="22"/>
              </w:rPr>
            </w:pPr>
          </w:p>
          <w:p w:rsidR="00BD4DFB" w:rsidRDefault="00BD4DFB" w:rsidP="005673FF">
            <w:pPr>
              <w:rPr>
                <w:color w:val="000000"/>
                <w:sz w:val="22"/>
                <w:szCs w:val="22"/>
              </w:rPr>
            </w:pPr>
          </w:p>
          <w:p w:rsidR="00BD4DFB" w:rsidRDefault="00BD4DFB" w:rsidP="005673FF">
            <w:pPr>
              <w:rPr>
                <w:color w:val="000000"/>
                <w:sz w:val="22"/>
                <w:szCs w:val="22"/>
              </w:rPr>
            </w:pPr>
          </w:p>
          <w:p w:rsidR="00BD4DFB" w:rsidRPr="00113216" w:rsidRDefault="00BD4DFB" w:rsidP="005673FF">
            <w:pPr>
              <w:rPr>
                <w:color w:val="000000"/>
                <w:sz w:val="22"/>
                <w:szCs w:val="22"/>
              </w:rPr>
            </w:pPr>
          </w:p>
          <w:p w:rsidR="009222C3" w:rsidRPr="00A55BCC" w:rsidRDefault="009222C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9222C3" w:rsidRPr="00A55BCC" w:rsidRDefault="009222C3" w:rsidP="005673FF">
            <w:pPr>
              <w:ind w:left="284" w:hanging="218"/>
              <w:rPr>
                <w:color w:val="000000"/>
                <w:sz w:val="22"/>
                <w:szCs w:val="22"/>
              </w:rPr>
            </w:pPr>
          </w:p>
          <w:p w:rsidR="009222C3" w:rsidRPr="00A55BCC" w:rsidRDefault="009222C3" w:rsidP="005673FF">
            <w:pPr>
              <w:jc w:val="center"/>
              <w:rPr>
                <w:b/>
                <w:color w:val="000000"/>
                <w:sz w:val="22"/>
                <w:szCs w:val="22"/>
              </w:rPr>
            </w:pPr>
            <w:r>
              <w:rPr>
                <w:b/>
                <w:sz w:val="22"/>
                <w:szCs w:val="22"/>
              </w:rPr>
              <w:t>37.</w:t>
            </w:r>
            <w:r w:rsidRPr="00A55BCC">
              <w:rPr>
                <w:b/>
                <w:sz w:val="22"/>
                <w:szCs w:val="22"/>
              </w:rPr>
              <w:t>§</w:t>
            </w: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ind w:right="88"/>
              <w:jc w:val="both"/>
              <w:rPr>
                <w:color w:val="000000"/>
                <w:sz w:val="22"/>
                <w:szCs w:val="22"/>
              </w:rPr>
            </w:pPr>
            <w:r w:rsidRPr="00A55BCC">
              <w:rPr>
                <w:color w:val="000000"/>
                <w:sz w:val="22"/>
                <w:szCs w:val="22"/>
              </w:rPr>
              <w:t>* az öregségi nyugdíj m</w:t>
            </w:r>
            <w:r w:rsidR="00724E33">
              <w:rPr>
                <w:color w:val="000000"/>
                <w:sz w:val="22"/>
                <w:szCs w:val="22"/>
              </w:rPr>
              <w:t>indenkori legkisebb össz</w:t>
            </w:r>
            <w:r w:rsidR="00E61F9D">
              <w:rPr>
                <w:color w:val="000000"/>
                <w:sz w:val="22"/>
                <w:szCs w:val="22"/>
              </w:rPr>
              <w:t>ege 2014-be</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D50188" w:rsidRDefault="00D50188" w:rsidP="00113216">
            <w:pPr>
              <w:jc w:val="both"/>
            </w:pPr>
          </w:p>
          <w:p w:rsidR="00113216" w:rsidRPr="00BD4DFB" w:rsidRDefault="00113216" w:rsidP="00113216">
            <w:pPr>
              <w:jc w:val="both"/>
              <w:rPr>
                <w:sz w:val="22"/>
                <w:szCs w:val="22"/>
              </w:rPr>
            </w:pPr>
            <w:r w:rsidRPr="00BD4DFB">
              <w:rPr>
                <w:sz w:val="22"/>
                <w:szCs w:val="22"/>
              </w:rPr>
              <w:t>A jegyző aktív korúak ellátására való jogosultságot állapít meg annak a személynek,</w:t>
            </w:r>
          </w:p>
          <w:p w:rsidR="00113216" w:rsidRPr="00BD4DFB"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lastRenderedPageBreak/>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2D786A">
            <w:pPr>
              <w:spacing w:after="20"/>
              <w:ind w:left="230" w:hanging="230"/>
              <w:jc w:val="both"/>
              <w:rPr>
                <w:sz w:val="22"/>
                <w:szCs w:val="22"/>
              </w:rPr>
            </w:pPr>
            <w:r w:rsidRPr="00BD4DFB">
              <w:rPr>
                <w:sz w:val="22"/>
                <w:szCs w:val="22"/>
              </w:rPr>
              <w:t xml:space="preserve">    Nem minősül keresőtevékenységnek, ha a kérelmező, illetve a jogosult közfoglalkoztatásban, egyszerűsített foglalkoztatásban vesz részt vagy háztartási munkát végez.</w:t>
            </w:r>
          </w:p>
          <w:p w:rsidR="002D786A" w:rsidRDefault="002D786A" w:rsidP="00D93C2D">
            <w:pPr>
              <w:jc w:val="both"/>
              <w:rPr>
                <w:b/>
              </w:rPr>
            </w:pPr>
          </w:p>
          <w:p w:rsidR="00D93C2D" w:rsidRDefault="00D93C2D" w:rsidP="00D93C2D">
            <w:pPr>
              <w:jc w:val="both"/>
            </w:pPr>
          </w:p>
          <w:p w:rsidR="00D50188" w:rsidRDefault="00D50188" w:rsidP="007B3F78">
            <w:pPr>
              <w:overflowPunct/>
              <w:jc w:val="both"/>
              <w:textAlignment w:val="auto"/>
              <w:rPr>
                <w:noProof w:val="0"/>
                <w:sz w:val="22"/>
                <w:szCs w:val="22"/>
              </w:rPr>
            </w:pPr>
          </w:p>
          <w:p w:rsidR="009222C3" w:rsidRPr="007B3F78" w:rsidRDefault="00336E6D" w:rsidP="007B3F78">
            <w:pPr>
              <w:overflowPunct/>
              <w:jc w:val="both"/>
              <w:textAlignment w:val="auto"/>
              <w:rPr>
                <w:noProof w:val="0"/>
                <w:sz w:val="22"/>
                <w:szCs w:val="22"/>
              </w:rPr>
            </w:pPr>
            <w:r>
              <w:rPr>
                <w:noProof w:val="0"/>
                <w:sz w:val="22"/>
                <w:szCs w:val="22"/>
              </w:rPr>
              <w:t>Rendszeres szociális segélyt állapítanak meg annak</w:t>
            </w:r>
            <w:r w:rsidR="009222C3" w:rsidRPr="007B3F78">
              <w:rPr>
                <w:noProof w:val="0"/>
                <w:sz w:val="22"/>
                <w:szCs w:val="22"/>
              </w:rPr>
              <w:t xml:space="preserve"> az aktív korúak ellátására jogosult személy</w:t>
            </w:r>
            <w:r>
              <w:rPr>
                <w:noProof w:val="0"/>
                <w:sz w:val="22"/>
                <w:szCs w:val="22"/>
              </w:rPr>
              <w:t>nek</w:t>
            </w:r>
            <w:r w:rsidR="009222C3" w:rsidRPr="007B3F78">
              <w:rPr>
                <w:noProof w:val="0"/>
                <w:sz w:val="22"/>
                <w:szCs w:val="22"/>
              </w:rPr>
              <w:t>, aki az ellátásra való jogosultság kezdő napján</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szerinti gyermekgondozási támogatásban, vagy gyermekgondozási díjban, terhességi-gyermekágyi segélyben - és a gyermek ellátását napközbeni ellátást biztosító intézményben nem tudják biztosítani, vagy</w:t>
            </w:r>
          </w:p>
          <w:p w:rsidR="00336E6D" w:rsidRDefault="009222C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sidR="00336E6D">
              <w:rPr>
                <w:noProof w:val="0"/>
                <w:sz w:val="22"/>
                <w:szCs w:val="22"/>
              </w:rPr>
              <w:t>tt egyéb feltételeknek megfelel.</w:t>
            </w:r>
          </w:p>
          <w:p w:rsidR="009222C3" w:rsidRPr="00A55BCC" w:rsidRDefault="009222C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w:t>
            </w:r>
            <w:r w:rsidR="005B7C84">
              <w:rPr>
                <w:noProof w:val="0"/>
                <w:sz w:val="22"/>
                <w:szCs w:val="22"/>
              </w:rPr>
              <w:t xml:space="preserve"> és</w:t>
            </w:r>
            <w:r w:rsidR="0089164E">
              <w:rPr>
                <w:noProof w:val="0"/>
                <w:sz w:val="22"/>
                <w:szCs w:val="22"/>
              </w:rPr>
              <w:t xml:space="preserve"> a törvényi értékhatárt meghaladó</w:t>
            </w:r>
            <w:r w:rsidR="005B7C84">
              <w:rPr>
                <w:noProof w:val="0"/>
                <w:sz w:val="22"/>
                <w:szCs w:val="22"/>
              </w:rPr>
              <w:t xml:space="preserve"> vagyonnal ne rendelkezzenek</w:t>
            </w: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9222C3" w:rsidRDefault="009222C3"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Pr="00A55BCC" w:rsidRDefault="00113216" w:rsidP="005673FF">
            <w:pPr>
              <w:jc w:val="center"/>
              <w:rPr>
                <w:color w:val="000000"/>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BD4DFB" w:rsidRDefault="00BD4DFB" w:rsidP="00E61F9D">
            <w:pPr>
              <w:spacing w:after="20"/>
              <w:jc w:val="both"/>
              <w:rPr>
                <w:sz w:val="22"/>
                <w:szCs w:val="22"/>
              </w:rPr>
            </w:pPr>
          </w:p>
          <w:p w:rsidR="00E61F9D" w:rsidRPr="00E61F9D" w:rsidRDefault="00E61F9D" w:rsidP="00E61F9D">
            <w:pPr>
              <w:spacing w:after="20"/>
              <w:jc w:val="both"/>
              <w:rPr>
                <w:sz w:val="22"/>
                <w:szCs w:val="22"/>
              </w:rPr>
            </w:pPr>
            <w:r w:rsidRPr="00E61F9D">
              <w:rPr>
                <w:sz w:val="22"/>
                <w:szCs w:val="22"/>
              </w:rPr>
              <w:t xml:space="preserve">A rendszeres szociális segély havi összege a családi jövedelemhatár összegének és a jogosult családja havi összjövedelmének különbözete, de nem haladhatja meg a közfoglalkoztatási bér mindenkori kötelező legkisebb nettó összegének 90%-át, 45.569,- forintot.  </w:t>
            </w:r>
          </w:p>
          <w:p w:rsidR="00E61F9D" w:rsidRPr="00E61F9D" w:rsidRDefault="00E61F9D"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közfoglalkoztatási bér 90%-ának (45.569,- Ft) és a foglalkoztatást helyettesítő támogatás összegének különbözetét, azaz 22.769,- forintot.</w:t>
            </w:r>
          </w:p>
          <w:p w:rsidR="009222C3" w:rsidRDefault="009222C3" w:rsidP="005673FF">
            <w:pPr>
              <w:jc w:val="both"/>
              <w:rPr>
                <w:noProof w:val="0"/>
                <w:sz w:val="22"/>
                <w:szCs w:val="22"/>
              </w:rPr>
            </w:pPr>
          </w:p>
          <w:p w:rsidR="009222C3" w:rsidRPr="00AF4AB0" w:rsidRDefault="009222C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9222C3" w:rsidRPr="00AF4AB0" w:rsidRDefault="009222C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w:t>
            </w:r>
            <w:r w:rsidR="005B7C84">
              <w:rPr>
                <w:sz w:val="22"/>
                <w:szCs w:val="22"/>
              </w:rPr>
              <w:t>ra</w:t>
            </w:r>
            <w:r>
              <w:rPr>
                <w:sz w:val="22"/>
                <w:szCs w:val="22"/>
              </w:rPr>
              <w:t xml:space="preserve"> </w:t>
            </w:r>
            <w:r w:rsidRPr="00AF4AB0">
              <w:rPr>
                <w:sz w:val="22"/>
                <w:szCs w:val="22"/>
              </w:rPr>
              <w:t>míg a másik személy a rendszeres szociális</w:t>
            </w:r>
            <w:r w:rsidR="005B7C84">
              <w:rPr>
                <w:sz w:val="22"/>
                <w:szCs w:val="22"/>
              </w:rPr>
              <w:t xml:space="preserve"> segélyre jogosult.</w:t>
            </w:r>
          </w:p>
          <w:p w:rsidR="009222C3" w:rsidRPr="00793387" w:rsidRDefault="009222C3" w:rsidP="005673FF"/>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r>
              <w:rPr>
                <w:b/>
                <w:color w:val="000000"/>
                <w:sz w:val="22"/>
                <w:szCs w:val="22"/>
              </w:rPr>
              <w:t xml:space="preserve">            </w:t>
            </w:r>
          </w:p>
          <w:p w:rsidR="009222C3" w:rsidRPr="00A55BCC" w:rsidRDefault="009222C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 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9222C3" w:rsidRDefault="009222C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9222C3" w:rsidRPr="000307FA" w:rsidRDefault="009222C3" w:rsidP="005673FF">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1145F2">
              <w:rPr>
                <w:noProof w:val="0"/>
                <w:sz w:val="22"/>
                <w:szCs w:val="22"/>
              </w:rPr>
              <w:t>:</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9222C3" w:rsidRDefault="009222C3" w:rsidP="005673FF">
            <w:pPr>
              <w:jc w:val="both"/>
              <w:rPr>
                <w:color w:val="000000"/>
                <w:sz w:val="22"/>
                <w:szCs w:val="22"/>
              </w:rPr>
            </w:pP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Pr="003E2404"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blPrEx>
          <w:tblBorders>
            <w:bottom w:val="single" w:sz="6" w:space="0" w:color="auto"/>
          </w:tblBorders>
        </w:tblPrEx>
        <w:tc>
          <w:tcPr>
            <w:tcW w:w="2552" w:type="dxa"/>
          </w:tcPr>
          <w:p w:rsidR="009222C3" w:rsidRDefault="009222C3" w:rsidP="005673FF">
            <w:pPr>
              <w:ind w:left="230" w:hanging="230"/>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9222C3" w:rsidRDefault="009222C3" w:rsidP="00FB01E7">
            <w:pPr>
              <w:ind w:left="230" w:right="87" w:hanging="230"/>
              <w:jc w:val="both"/>
              <w:rPr>
                <w:sz w:val="22"/>
                <w:szCs w:val="22"/>
              </w:rPr>
            </w:pPr>
            <w:r>
              <w:rPr>
                <w:color w:val="000000"/>
                <w:sz w:val="22"/>
                <w:szCs w:val="22"/>
              </w:rPr>
              <w:t>1.</w:t>
            </w:r>
            <w:r w:rsidR="00336E6D">
              <w:rPr>
                <w:color w:val="000000"/>
                <w:sz w:val="22"/>
                <w:szCs w:val="22"/>
              </w:rPr>
              <w:t>Normatív alapon állapítják meg a támogatást annak a személynek</w:t>
            </w:r>
            <w:r w:rsidR="00336E6D">
              <w:rPr>
                <w:sz w:val="22"/>
                <w:szCs w:val="22"/>
              </w:rPr>
              <w:t xml:space="preserve">, akinek </w:t>
            </w:r>
            <w:r w:rsidRPr="00066AF4">
              <w:rPr>
                <w:sz w:val="22"/>
                <w:szCs w:val="22"/>
              </w:rPr>
              <w:t xml:space="preserve"> háztartásában az egy fogyasztási egységre jutó havi jövedelem</w:t>
            </w:r>
            <w:r w:rsidR="00336E6D">
              <w:rPr>
                <w:sz w:val="22"/>
                <w:szCs w:val="22"/>
              </w:rPr>
              <w:t>e</w:t>
            </w:r>
            <w:r w:rsidRPr="00066AF4">
              <w:rPr>
                <w:sz w:val="22"/>
                <w:szCs w:val="22"/>
              </w:rPr>
              <w:t xml:space="preserve"> nem haladja meg az öregségi nyugdíj mindenkori legkisebb összegének 250%-át,(71.250 Ft) és a háztartás tagjai egyikének sincs</w:t>
            </w:r>
            <w:r w:rsidR="0089164E">
              <w:rPr>
                <w:sz w:val="22"/>
                <w:szCs w:val="22"/>
              </w:rPr>
              <w:t xml:space="preserve"> </w:t>
            </w:r>
            <w:r w:rsidR="0089164E">
              <w:rPr>
                <w:noProof w:val="0"/>
                <w:sz w:val="22"/>
                <w:szCs w:val="22"/>
              </w:rPr>
              <w:t>a törvényi értékhatárt meghaladó</w:t>
            </w:r>
            <w:r w:rsidRPr="00066AF4">
              <w:rPr>
                <w:sz w:val="22"/>
                <w:szCs w:val="22"/>
              </w:rPr>
              <w:t xml:space="preserve"> vagyona. Az egy fogyasztási egységre jutó havi jövedelem megegyezik a háztartás összjövedelmének és a fogyasztási egységek összegének hányadosával</w:t>
            </w:r>
            <w:r>
              <w:rPr>
                <w:sz w:val="22"/>
                <w:szCs w:val="22"/>
              </w:rPr>
              <w:t>.</w:t>
            </w:r>
          </w:p>
          <w:p w:rsidR="009222C3" w:rsidRDefault="009222C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pStyle w:val="Szvegtrzs26"/>
              <w:rPr>
                <w:sz w:val="22"/>
                <w:szCs w:val="22"/>
              </w:rPr>
            </w:pPr>
            <w:r>
              <w:rPr>
                <w:sz w:val="22"/>
                <w:szCs w:val="22"/>
              </w:rPr>
              <w:t>jegyzője</w:t>
            </w: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89164E" w:rsidRDefault="009222C3" w:rsidP="005673FF">
            <w:pPr>
              <w:pStyle w:val="Szvegtrzs26"/>
              <w:rPr>
                <w:sz w:val="22"/>
                <w:szCs w:val="22"/>
              </w:rPr>
            </w:pPr>
            <w:r w:rsidRPr="00A55BCC">
              <w:rPr>
                <w:sz w:val="22"/>
                <w:szCs w:val="22"/>
              </w:rPr>
              <w:t>Az önkormányzat költségvetése, melyhez a központi költségvetés</w:t>
            </w:r>
          </w:p>
          <w:p w:rsidR="009222C3" w:rsidRPr="00A55BCC" w:rsidRDefault="0089164E" w:rsidP="005673FF">
            <w:pPr>
              <w:pStyle w:val="Szvegtrzs26"/>
              <w:rPr>
                <w:sz w:val="22"/>
                <w:szCs w:val="22"/>
              </w:rPr>
            </w:pPr>
            <w:r>
              <w:rPr>
                <w:sz w:val="22"/>
                <w:szCs w:val="22"/>
              </w:rPr>
              <w:t>90%-os mértékben</w:t>
            </w:r>
            <w:r w:rsidR="009222C3" w:rsidRPr="00A55BCC">
              <w:rPr>
                <w:sz w:val="22"/>
                <w:szCs w:val="22"/>
              </w:rPr>
              <w:t xml:space="preserve"> hozzájárul.</w:t>
            </w:r>
          </w:p>
          <w:p w:rsidR="009222C3" w:rsidRPr="00A55BCC" w:rsidRDefault="009222C3" w:rsidP="005673FF">
            <w:pPr>
              <w:jc w:val="center"/>
              <w:rPr>
                <w:color w:val="000000"/>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9222C3" w:rsidRPr="00A55BCC" w:rsidTr="00FD66C6">
        <w:tblPrEx>
          <w:tblBorders>
            <w:bottom w:val="single" w:sz="6" w:space="0" w:color="auto"/>
          </w:tblBorders>
        </w:tblPrEx>
        <w:trPr>
          <w:trHeight w:val="1828"/>
        </w:trPr>
        <w:tc>
          <w:tcPr>
            <w:tcW w:w="2552" w:type="dxa"/>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5673FF">
            <w:pPr>
              <w:rPr>
                <w:b/>
                <w:color w:val="000000"/>
                <w:sz w:val="22"/>
                <w:szCs w:val="22"/>
              </w:rPr>
            </w:pPr>
          </w:p>
        </w:tc>
        <w:tc>
          <w:tcPr>
            <w:tcW w:w="5528" w:type="dxa"/>
          </w:tcPr>
          <w:p w:rsidR="009222C3" w:rsidRPr="00F717E8" w:rsidRDefault="009222C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9222C3" w:rsidRPr="00F717E8" w:rsidRDefault="009222C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9222C3" w:rsidRPr="00A55BCC" w:rsidRDefault="009222C3" w:rsidP="00FD66C6">
            <w:pPr>
              <w:ind w:left="230" w:hanging="142"/>
              <w:jc w:val="both"/>
              <w:rPr>
                <w:color w:val="000000"/>
                <w:sz w:val="22"/>
                <w:szCs w:val="22"/>
              </w:rPr>
            </w:pPr>
            <w:r>
              <w:rPr>
                <w:i/>
                <w:iCs/>
                <w:noProof w:val="0"/>
                <w:sz w:val="22"/>
                <w:szCs w:val="22"/>
              </w:rPr>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képviselő-testülete, átruházott hatáskörben bizottsága, vagy polgármester.</w:t>
            </w: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w:t>
            </w:r>
            <w:r w:rsidR="0089164E">
              <w:rPr>
                <w:sz w:val="22"/>
                <w:szCs w:val="22"/>
              </w:rPr>
              <w:t xml:space="preserve"> 90%-os mértékben</w:t>
            </w:r>
            <w:r>
              <w:rPr>
                <w:sz w:val="22"/>
                <w:szCs w:val="22"/>
              </w:rPr>
              <w:t xml:space="preserve"> </w:t>
            </w:r>
            <w:r w:rsidRPr="00A55BCC">
              <w:rPr>
                <w:sz w:val="22"/>
                <w:szCs w:val="22"/>
              </w:rPr>
              <w:t>hozzájárul.</w:t>
            </w:r>
          </w:p>
          <w:p w:rsidR="009222C3" w:rsidRPr="00A55BCC" w:rsidRDefault="009222C3" w:rsidP="005673FF">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A támogatás nyújtható egy összegben vagy havi részletekben az adós vállalásától függően.</w:t>
            </w:r>
          </w:p>
          <w:p w:rsidR="009222C3" w:rsidRPr="00A55BCC" w:rsidRDefault="009222C3" w:rsidP="005673FF">
            <w:pPr>
              <w:jc w:val="both"/>
              <w:rPr>
                <w:color w:val="000000"/>
                <w:sz w:val="22"/>
                <w:szCs w:val="22"/>
              </w:rPr>
            </w:pPr>
          </w:p>
          <w:p w:rsidR="009222C3" w:rsidRPr="00A55BCC" w:rsidRDefault="009222C3" w:rsidP="005673FF">
            <w:pPr>
              <w:pStyle w:val="Szvegtrzs27"/>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Pr="009071B1" w:rsidRDefault="009222C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DF099F">
              <w:rPr>
                <w:noProof w:val="0"/>
                <w:sz w:val="22"/>
                <w:szCs w:val="22"/>
              </w:rPr>
              <w:t>e 2014-be</w:t>
            </w:r>
            <w:r>
              <w:rPr>
                <w:noProof w:val="0"/>
                <w:sz w:val="22"/>
                <w:szCs w:val="22"/>
              </w:rPr>
              <w:t>n 29.500,- Ft.</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 xml:space="preserve">polási díjra jogosult – a jegyes kivételével –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B67E87">
            <w:pPr>
              <w:ind w:left="88" w:hanging="88"/>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a jegyes kivételével –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DF099F" w:rsidRPr="00A55BCC" w:rsidRDefault="00DF099F" w:rsidP="00B67E87">
            <w:pPr>
              <w:ind w:left="88" w:hanging="88"/>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p w:rsidR="009222C3" w:rsidRPr="00A55BCC" w:rsidRDefault="009222C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DF099F">
              <w:rPr>
                <w:rFonts w:ascii="Garamond" w:hAnsi="Garamond"/>
                <w:b/>
                <w:sz w:val="22"/>
                <w:szCs w:val="22"/>
              </w:rPr>
              <w:t>53.100</w:t>
            </w:r>
            <w:r w:rsidR="00250F78">
              <w:rPr>
                <w:rFonts w:ascii="Garamond" w:hAnsi="Garamond"/>
                <w:b/>
                <w:sz w:val="22"/>
                <w:szCs w:val="22"/>
              </w:rPr>
              <w:t>,-</w:t>
            </w:r>
            <w:r w:rsidRPr="00DF099F">
              <w:rPr>
                <w:rFonts w:ascii="Garamond" w:hAnsi="Garamond"/>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Pr="00A55BCC" w:rsidRDefault="0089164E" w:rsidP="0089164E">
            <w:pPr>
              <w:jc w:val="both"/>
              <w:rPr>
                <w:color w:val="000000"/>
                <w:sz w:val="22"/>
                <w:szCs w:val="22"/>
              </w:rPr>
            </w:pPr>
            <w:r w:rsidRPr="00A55BCC">
              <w:rPr>
                <w:color w:val="000000"/>
                <w:sz w:val="22"/>
                <w:szCs w:val="22"/>
              </w:rPr>
              <w:t>A 1</w:t>
            </w:r>
            <w:r>
              <w:rPr>
                <w:color w:val="000000"/>
                <w:sz w:val="22"/>
                <w:szCs w:val="22"/>
              </w:rPr>
              <w:t>8 év feletti tartósan betegek ápolása esetén a méltányossági ápolási díj</w:t>
            </w:r>
            <w:r w:rsidRPr="00A55BCC">
              <w:rPr>
                <w:color w:val="000000"/>
                <w:sz w:val="22"/>
                <w:szCs w:val="22"/>
              </w:rPr>
              <w:t xml:space="preserve"> </w:t>
            </w:r>
            <w:r>
              <w:rPr>
                <w:color w:val="000000"/>
                <w:sz w:val="22"/>
                <w:szCs w:val="22"/>
              </w:rPr>
              <w:t xml:space="preserve">összegét a települési önkormányzat képviselő-testülete határozza meg, azzal, hogy az nem lehet alacsonyabb, mint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lastRenderedPageBreak/>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DF099F" w:rsidP="005673FF">
            <w:pPr>
              <w:rPr>
                <w:b/>
                <w:color w:val="000000"/>
                <w:sz w:val="22"/>
                <w:szCs w:val="22"/>
              </w:rPr>
            </w:pPr>
            <w:r>
              <w:rPr>
                <w:b/>
                <w:color w:val="000000"/>
                <w:sz w:val="22"/>
                <w:szCs w:val="22"/>
              </w:rPr>
              <w:t xml:space="preserve">7. Önkormányzati </w:t>
            </w:r>
            <w:r w:rsidR="009222C3" w:rsidRPr="00A55BCC">
              <w:rPr>
                <w:b/>
                <w:color w:val="000000"/>
                <w:sz w:val="22"/>
                <w:szCs w:val="22"/>
              </w:rPr>
              <w:t xml:space="preserve"> segély</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89164E" w:rsidRDefault="00DF099F" w:rsidP="0089164E">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r w:rsidR="0089164E">
              <w:rPr>
                <w:sz w:val="22"/>
                <w:szCs w:val="22"/>
              </w:rPr>
              <w:t xml:space="preserve"> Az önkormányzati segélyre való jogosultság jövedelmi értékhatára (az egy főre számított családi jövedelemhatár) az öregségi nyugdíjminimum 130%-ánál (37 050 Ft) alacsonyabb összegben nem határozható meg. </w:t>
            </w:r>
          </w:p>
          <w:p w:rsidR="00DF099F" w:rsidRPr="00DF099F" w:rsidRDefault="00DF099F" w:rsidP="00DF099F">
            <w:pPr>
              <w:jc w:val="both"/>
              <w:rPr>
                <w:sz w:val="22"/>
                <w:szCs w:val="22"/>
              </w:rPr>
            </w:pPr>
          </w:p>
          <w:p w:rsidR="00DF099F" w:rsidRPr="00DF099F" w:rsidRDefault="00DF099F" w:rsidP="00DF099F">
            <w:pPr>
              <w:jc w:val="both"/>
              <w:rPr>
                <w:sz w:val="22"/>
                <w:szCs w:val="22"/>
              </w:rPr>
            </w:pPr>
            <w:r w:rsidRPr="00DF099F">
              <w:rPr>
                <w:sz w:val="22"/>
                <w:szCs w:val="22"/>
              </w:rPr>
              <w:t>Önkormányzati segély adható eseti jelleggel vagy meghatározott időszakra havi rendszerességgel.</w:t>
            </w:r>
          </w:p>
          <w:p w:rsidR="009222C3" w:rsidRPr="00840FFD" w:rsidRDefault="009222C3" w:rsidP="005673FF">
            <w:pPr>
              <w:jc w:val="both"/>
              <w:rPr>
                <w:sz w:val="22"/>
                <w:szCs w:val="22"/>
              </w:rPr>
            </w:pPr>
            <w:r w:rsidRPr="00840FFD">
              <w:rPr>
                <w:sz w:val="22"/>
                <w:szCs w:val="22"/>
              </w:rPr>
              <w:t>.</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89164E" w:rsidRPr="00242EA1" w:rsidRDefault="00DF099F" w:rsidP="0089164E">
            <w:pPr>
              <w:jc w:val="both"/>
              <w:rPr>
                <w:sz w:val="22"/>
                <w:szCs w:val="22"/>
              </w:rPr>
            </w:pPr>
            <w:r w:rsidRPr="00DF099F">
              <w:rPr>
                <w:sz w:val="22"/>
                <w:szCs w:val="22"/>
              </w:rPr>
              <w:t>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r w:rsidR="0089164E">
              <w:rPr>
                <w:rFonts w:ascii="Garamond" w:hAnsi="Garamond"/>
                <w:sz w:val="22"/>
                <w:szCs w:val="22"/>
              </w:rPr>
              <w:t xml:space="preserve"> </w:t>
            </w:r>
            <w:r w:rsidR="0089164E" w:rsidRPr="00242EA1">
              <w:rPr>
                <w:sz w:val="22"/>
                <w:szCs w:val="22"/>
              </w:rPr>
              <w:t>A temetési költségekhez való hozzájárulásként megállapított önkormányzati segély összege nem lehet kevesebb a helyben szokásos legolcsóbb temetés költségének 10 %-ánál.</w:t>
            </w:r>
          </w:p>
          <w:p w:rsidR="001145F2" w:rsidRPr="00A55BCC" w:rsidRDefault="001145F2" w:rsidP="00DF099F">
            <w:pPr>
              <w:jc w:val="both"/>
              <w:rPr>
                <w:color w:val="000000"/>
                <w:sz w:val="22"/>
                <w:szCs w:val="22"/>
              </w:rPr>
            </w:pP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66061F" w:rsidRPr="00A55BCC" w:rsidRDefault="0066061F" w:rsidP="005673FF">
      <w:pPr>
        <w:pStyle w:val="lfej"/>
      </w:pPr>
    </w:p>
    <w:tbl>
      <w:tblPr>
        <w:tblW w:w="0" w:type="auto"/>
        <w:tblInd w:w="54" w:type="dxa"/>
        <w:tblLayout w:type="fixed"/>
        <w:tblCellMar>
          <w:left w:w="54" w:type="dxa"/>
          <w:right w:w="54" w:type="dxa"/>
        </w:tblCellMar>
        <w:tblLook w:val="0000" w:firstRow="0" w:lastRow="0" w:firstColumn="0" w:lastColumn="0" w:noHBand="0" w:noVBand="0"/>
      </w:tblPr>
      <w:tblGrid>
        <w:gridCol w:w="2750"/>
        <w:gridCol w:w="2892"/>
        <w:gridCol w:w="2892"/>
        <w:gridCol w:w="2892"/>
        <w:gridCol w:w="3742"/>
      </w:tblGrid>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9222C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rPr>
                <w:b/>
                <w:color w:val="FFFFFF"/>
                <w:sz w:val="12"/>
              </w:rPr>
            </w:pPr>
          </w:p>
          <w:p w:rsidR="009222C3" w:rsidRPr="00A55BCC" w:rsidRDefault="009222C3" w:rsidP="005673FF">
            <w:pPr>
              <w:jc w:val="center"/>
              <w:rPr>
                <w:b/>
                <w:color w:val="FFFFFF"/>
                <w:sz w:val="42"/>
              </w:rPr>
            </w:pPr>
            <w:r w:rsidRPr="00A55BCC">
              <w:rPr>
                <w:b/>
                <w:color w:val="FFFFFF"/>
                <w:sz w:val="32"/>
              </w:rPr>
              <w:t>a)  pénzbeli ellátás helyett</w:t>
            </w:r>
          </w:p>
          <w:p w:rsidR="009222C3" w:rsidRPr="00A55BCC" w:rsidRDefault="009222C3" w:rsidP="005673FF">
            <w:pPr>
              <w:rPr>
                <w:color w:val="FFFFFF"/>
                <w:sz w:val="14"/>
              </w:rPr>
            </w:pPr>
          </w:p>
        </w:tc>
      </w:tr>
      <w:tr w:rsidR="009222C3" w:rsidRPr="00A55BCC" w:rsidTr="001F6A2C">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9222C3" w:rsidRPr="00A55BCC" w:rsidRDefault="009222C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I/4</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9222C3" w:rsidRPr="00A55BCC" w:rsidRDefault="009222C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89164E" w:rsidP="005673FF">
            <w:pPr>
              <w:jc w:val="center"/>
              <w:rPr>
                <w:color w:val="000000"/>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például: közüzemi díjak térítése, tüzelőutalvány</w:t>
            </w:r>
          </w:p>
        </w:tc>
      </w:tr>
      <w:tr w:rsidR="009222C3" w:rsidRPr="00A55BCC" w:rsidTr="001F6A2C">
        <w:trPr>
          <w:trHeight w:val="721"/>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5"/>
              <w:tabs>
                <w:tab w:val="clear" w:pos="426"/>
              </w:tabs>
              <w:rPr>
                <w:sz w:val="22"/>
                <w:szCs w:val="22"/>
              </w:rPr>
            </w:pPr>
          </w:p>
          <w:p w:rsidR="009222C3" w:rsidRPr="00A55BCC" w:rsidRDefault="00DF099F" w:rsidP="005673FF">
            <w:pPr>
              <w:rPr>
                <w:b/>
                <w:color w:val="000000"/>
                <w:sz w:val="22"/>
                <w:szCs w:val="22"/>
              </w:rPr>
            </w:pPr>
            <w:r>
              <w:rPr>
                <w:b/>
                <w:color w:val="000000"/>
                <w:sz w:val="22"/>
                <w:szCs w:val="22"/>
              </w:rPr>
              <w:t>2. Önkormányzati</w:t>
            </w:r>
            <w:r w:rsidR="009222C3" w:rsidRPr="00A55BCC">
              <w:rPr>
                <w:b/>
                <w:color w:val="000000"/>
                <w:sz w:val="22"/>
                <w:szCs w:val="22"/>
              </w:rPr>
              <w:t xml:space="preserve"> segély </w:t>
            </w:r>
          </w:p>
          <w:p w:rsidR="009222C3" w:rsidRPr="00A55BCC" w:rsidRDefault="009222C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I/7</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F6A2C" w:rsidRPr="001145F2" w:rsidRDefault="009222C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89164E" w:rsidP="005673FF">
            <w:pPr>
              <w:jc w:val="both"/>
              <w:rPr>
                <w:color w:val="000000"/>
                <w:sz w:val="22"/>
                <w:szCs w:val="22"/>
              </w:rPr>
            </w:pPr>
            <w:r>
              <w:rPr>
                <w:color w:val="000000"/>
                <w:sz w:val="22"/>
                <w:szCs w:val="22"/>
              </w:rPr>
              <w:t>pl</w:t>
            </w:r>
            <w:r w:rsidR="009222C3" w:rsidRPr="00A55BCC">
              <w:rPr>
                <w:color w:val="000000"/>
                <w:sz w:val="22"/>
                <w:szCs w:val="22"/>
              </w:rPr>
              <w:t>: élelmiszer, tankönyv biztosítása, gyermek-intézmény díjainak kifizetése,</w:t>
            </w:r>
            <w:r>
              <w:rPr>
                <w:color w:val="000000"/>
                <w:sz w:val="22"/>
                <w:szCs w:val="22"/>
              </w:rPr>
              <w:t xml:space="preserve"> temetéssel kapcsolatos költségek</w:t>
            </w:r>
          </w:p>
        </w:tc>
      </w:tr>
      <w:tr w:rsidR="00356295" w:rsidRPr="00A55BCC" w:rsidTr="00356295">
        <w:trPr>
          <w:trHeight w:val="608"/>
        </w:trPr>
        <w:tc>
          <w:tcPr>
            <w:tcW w:w="2750" w:type="dxa"/>
            <w:tcBorders>
              <w:top w:val="single" w:sz="6" w:space="0" w:color="auto"/>
              <w:left w:val="single" w:sz="6" w:space="0" w:color="auto"/>
              <w:bottom w:val="single" w:sz="6" w:space="0" w:color="auto"/>
              <w:right w:val="single" w:sz="6" w:space="0" w:color="auto"/>
            </w:tcBorders>
          </w:tcPr>
          <w:p w:rsidR="001F6A2C" w:rsidRDefault="001F6A2C" w:rsidP="00044A85">
            <w:pPr>
              <w:pStyle w:val="Szvegtrzs35"/>
              <w:tabs>
                <w:tab w:val="clear" w:pos="426"/>
              </w:tabs>
              <w:rPr>
                <w:sz w:val="22"/>
                <w:szCs w:val="22"/>
              </w:rPr>
            </w:pPr>
          </w:p>
          <w:p w:rsidR="00356295" w:rsidRDefault="00DF099F" w:rsidP="00044A85">
            <w:pPr>
              <w:pStyle w:val="Szvegtrzs35"/>
              <w:tabs>
                <w:tab w:val="clear" w:pos="426"/>
              </w:tabs>
              <w:rPr>
                <w:sz w:val="22"/>
                <w:szCs w:val="22"/>
              </w:rPr>
            </w:pPr>
            <w:r>
              <w:rPr>
                <w:sz w:val="22"/>
                <w:szCs w:val="22"/>
              </w:rPr>
              <w:t>3</w:t>
            </w:r>
            <w:r w:rsidR="00356295">
              <w:rPr>
                <w:sz w:val="22"/>
                <w:szCs w:val="22"/>
              </w:rPr>
              <w:t>. Rendszeres szociális segély és a foglalkoztatást helyettesítő támogatás</w:t>
            </w:r>
          </w:p>
          <w:p w:rsidR="00356295" w:rsidRPr="00A55BCC" w:rsidRDefault="00356295"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044A85">
            <w:pPr>
              <w:rPr>
                <w:color w:val="000000"/>
                <w:sz w:val="22"/>
                <w:szCs w:val="22"/>
              </w:rPr>
            </w:pPr>
          </w:p>
          <w:p w:rsidR="00356295" w:rsidRPr="00A55BCC" w:rsidRDefault="00356295"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356295" w:rsidRPr="00A55BCC" w:rsidRDefault="00356295"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356295" w:rsidRPr="00A55BCC" w:rsidRDefault="00356295" w:rsidP="001F6A2C">
            <w:pPr>
              <w:pStyle w:val="Szvegtrzs26"/>
              <w:jc w:val="both"/>
              <w:rPr>
                <w:sz w:val="22"/>
                <w:szCs w:val="22"/>
              </w:rPr>
            </w:pPr>
            <w:r>
              <w:rPr>
                <w:sz w:val="22"/>
                <w:szCs w:val="22"/>
              </w:rPr>
              <w:t xml:space="preserve">Az önkormányzat </w:t>
            </w:r>
            <w:r w:rsidRPr="00A55BCC">
              <w:rPr>
                <w:sz w:val="22"/>
                <w:szCs w:val="22"/>
              </w:rPr>
              <w:t>költség</w:t>
            </w:r>
            <w:r w:rsidR="001F6A2C">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356295" w:rsidRPr="00A55BCC" w:rsidRDefault="00356295"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356295" w:rsidRPr="00FD66C6" w:rsidRDefault="008829CC" w:rsidP="008829CC">
            <w:pPr>
              <w:jc w:val="both"/>
              <w:rPr>
                <w:noProof w:val="0"/>
                <w:sz w:val="22"/>
                <w:szCs w:val="22"/>
              </w:rPr>
            </w:pPr>
            <w:r w:rsidRPr="00FD66C6">
              <w:rPr>
                <w:noProof w:val="0"/>
                <w:sz w:val="22"/>
                <w:szCs w:val="22"/>
              </w:rPr>
              <w:t xml:space="preserve">A települési önkormányzat képviselő-testülete rendeletben előírhatja, hogy a tízezer forintot elérő összegben folyósított rendszeres szociális segély esetében az ellátás összegéből ötezer forintot természetben, fogyasztásra </w:t>
            </w:r>
            <w:proofErr w:type="gramStart"/>
            <w:r w:rsidRPr="00FD66C6">
              <w:rPr>
                <w:noProof w:val="0"/>
                <w:sz w:val="22"/>
                <w:szCs w:val="22"/>
              </w:rPr>
              <w:t>kész étel</w:t>
            </w:r>
            <w:proofErr w:type="gramEnd"/>
            <w:r w:rsidRPr="00FD66C6">
              <w:rPr>
                <w:noProof w:val="0"/>
                <w:sz w:val="22"/>
                <w:szCs w:val="22"/>
              </w:rPr>
              <w:t xml:space="preserve"> vásárlására felhasználható Erzsébet-utalvány  formájában kell nyújtani.</w:t>
            </w:r>
          </w:p>
          <w:p w:rsidR="008829CC" w:rsidRPr="00FD66C6" w:rsidRDefault="008829CC" w:rsidP="008829CC">
            <w:pPr>
              <w:overflowPunct/>
              <w:spacing w:after="20"/>
              <w:jc w:val="both"/>
              <w:textAlignment w:val="auto"/>
              <w:rPr>
                <w:noProof w:val="0"/>
                <w:sz w:val="22"/>
                <w:szCs w:val="22"/>
              </w:rPr>
            </w:pPr>
            <w:r w:rsidRPr="00FD66C6">
              <w:rPr>
                <w:noProof w:val="0"/>
                <w:sz w:val="22"/>
                <w:szCs w:val="22"/>
              </w:rPr>
              <w:t>A foglalkoztatást helyettesítő támogatás, valamint – a fentieken túl – a rendszeres szociális segély természetbeni szociális ellátás formájában akkor nyújtható, ha a családban védelembe vett gyermek él. Ha a települési önkormányzat képviselő-testülete a rendszeres szociális segély és a foglalkoztatást helyettesítő támogatás természetbeni szociális ellátás formájában történő nyújtásáról dönt, ebben az esetben a védelembe vett gyermekenként az ellátás megállapított összegének 20%-</w:t>
            </w:r>
            <w:proofErr w:type="gramStart"/>
            <w:r w:rsidRPr="00FD66C6">
              <w:rPr>
                <w:noProof w:val="0"/>
                <w:sz w:val="22"/>
                <w:szCs w:val="22"/>
              </w:rPr>
              <w:t>a</w:t>
            </w:r>
            <w:proofErr w:type="gramEnd"/>
            <w:r w:rsidRPr="00FD66C6">
              <w:rPr>
                <w:noProof w:val="0"/>
                <w:sz w:val="22"/>
                <w:szCs w:val="22"/>
              </w:rPr>
              <w:t>, de összesen legfeljebb 60%-a nyújtható természetben. A rendszeres szociális segély esetében a 20, illetve 60%-os mérték megállap</w:t>
            </w:r>
            <w:r w:rsidR="00A57FA5" w:rsidRPr="00FD66C6">
              <w:rPr>
                <w:noProof w:val="0"/>
                <w:sz w:val="22"/>
                <w:szCs w:val="22"/>
              </w:rPr>
              <w:t xml:space="preserve">ításánál 5000 Ft értékű </w:t>
            </w:r>
            <w:r w:rsidRPr="00FD66C6">
              <w:rPr>
                <w:noProof w:val="0"/>
                <w:sz w:val="22"/>
                <w:szCs w:val="22"/>
              </w:rPr>
              <w:t>Erzsébet-utalvány</w:t>
            </w:r>
            <w:r w:rsidR="00A57FA5" w:rsidRPr="00FD66C6">
              <w:rPr>
                <w:noProof w:val="0"/>
                <w:sz w:val="22"/>
                <w:szCs w:val="22"/>
              </w:rPr>
              <w:t xml:space="preserve"> értékét </w:t>
            </w:r>
            <w:r w:rsidRPr="00FD66C6">
              <w:rPr>
                <w:noProof w:val="0"/>
                <w:sz w:val="22"/>
                <w:szCs w:val="22"/>
              </w:rPr>
              <w:t xml:space="preserve">figyelembe </w:t>
            </w:r>
            <w:r w:rsidRPr="00FD66C6">
              <w:rPr>
                <w:noProof w:val="0"/>
                <w:sz w:val="22"/>
                <w:szCs w:val="22"/>
              </w:rPr>
              <w:lastRenderedPageBreak/>
              <w:t>kell venni.</w:t>
            </w:r>
          </w:p>
          <w:p w:rsidR="008829CC" w:rsidRPr="00A55BCC" w:rsidRDefault="008829CC"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E74AC9" w:rsidRDefault="00E74AC9">
      <w:pPr>
        <w:rPr>
          <w:b/>
        </w:rPr>
      </w:pPr>
    </w:p>
    <w:p w:rsidR="001145F2" w:rsidRDefault="001145F2">
      <w:pPr>
        <w:rPr>
          <w:b/>
        </w:rPr>
      </w:pPr>
    </w:p>
    <w:p w:rsidR="00E74AC9" w:rsidRDefault="00E74AC9"/>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1. K</w:t>
            </w:r>
            <w:r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89164E" w:rsidRDefault="0089164E" w:rsidP="0089164E">
            <w:pPr>
              <w:jc w:val="both"/>
              <w:rPr>
                <w:color w:val="000000"/>
                <w:sz w:val="22"/>
                <w:szCs w:val="22"/>
              </w:rPr>
            </w:pPr>
            <w:r w:rsidRPr="00A55BCC">
              <w:rPr>
                <w:color w:val="000000"/>
                <w:sz w:val="22"/>
                <w:szCs w:val="22"/>
              </w:rPr>
              <w:t xml:space="preserve">A haláleset szerint illetékes települési önkormányzat polgármestere </w:t>
            </w:r>
            <w:r w:rsidRPr="005B3B0A">
              <w:rPr>
                <w:color w:val="000000"/>
                <w:sz w:val="22"/>
                <w:szCs w:val="22"/>
              </w:rPr>
              <w:t xml:space="preserve">önkormányzati hatáskörben - a halálesetről való tudomásszerzést követő huszonegy napon belül - </w:t>
            </w:r>
            <w:r w:rsidRPr="00A55BCC">
              <w:rPr>
                <w:color w:val="000000"/>
                <w:sz w:val="22"/>
                <w:szCs w:val="22"/>
              </w:rPr>
              <w:t>gondoskodik az elhunyt személynek az eltemettetéséről, ha nincs, vagy nem lelhető fel az eltemettetésre köteles személy, vagy az eltemettetésre köteles személy az eltemettetésről nem gondoskodik.</w:t>
            </w:r>
          </w:p>
          <w:p w:rsidR="009222C3" w:rsidRPr="00A55BCC" w:rsidRDefault="009222C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89164E" w:rsidP="005673FF">
            <w:pPr>
              <w:jc w:val="center"/>
              <w:rPr>
                <w:color w:val="000000"/>
                <w:sz w:val="22"/>
                <w:szCs w:val="22"/>
              </w:rPr>
            </w:pPr>
            <w:r w:rsidRPr="005B3B0A">
              <w:rPr>
                <w:color w:val="000000"/>
                <w:sz w:val="22"/>
                <w:szCs w:val="22"/>
              </w:rPr>
              <w:t>polgármestere</w:t>
            </w:r>
            <w:r>
              <w:rPr>
                <w:color w:val="000000"/>
                <w:sz w:val="22"/>
                <w:szCs w:val="22"/>
              </w:rPr>
              <w:t xml:space="preserve"> önkormányzati hatáskörben</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89164E" w:rsidP="0089164E">
            <w:pPr>
              <w:jc w:val="both"/>
              <w:rPr>
                <w:color w:val="000000"/>
                <w:sz w:val="22"/>
                <w:szCs w:val="22"/>
              </w:rPr>
            </w:pPr>
            <w:r w:rsidRPr="005B3B0A">
              <w:rPr>
                <w:color w:val="000000"/>
                <w:sz w:val="22"/>
                <w:szCs w:val="22"/>
              </w:rPr>
              <w:t>A települési önkormányzat a rendeletében a megtérítési kötelezettség alól részben vagy egészben különös méltánylást érdemlő körülmények fennállása esetén mentesítheti az eltemettetésre köteles személyt.</w:t>
            </w:r>
          </w:p>
        </w:tc>
      </w:tr>
      <w:tr w:rsidR="00A36FBA"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lastRenderedPageBreak/>
              <w:t>-</w:t>
            </w:r>
            <w:r w:rsidR="001145F2">
              <w:rPr>
                <w:iCs/>
                <w:noProof w:val="0"/>
                <w:sz w:val="22"/>
                <w:szCs w:val="22"/>
              </w:rPr>
              <w:t xml:space="preserve"> </w:t>
            </w:r>
            <w:r w:rsidR="00D50936" w:rsidRPr="001145F2">
              <w:rPr>
                <w:noProof w:val="0"/>
                <w:sz w:val="22"/>
                <w:szCs w:val="22"/>
              </w:rPr>
              <w:t>rokkantsági ellátá</w:t>
            </w:r>
            <w:r w:rsidRPr="001145F2">
              <w:rPr>
                <w:noProof w:val="0"/>
                <w:sz w:val="22"/>
                <w:szCs w:val="22"/>
              </w:rPr>
              <w:t>sban részesül, de nem felel meg a fenti két feltételnek, de</w:t>
            </w:r>
            <w:r w:rsidR="00D50936" w:rsidRPr="001145F2">
              <w:rPr>
                <w:noProof w:val="0"/>
                <w:sz w:val="22"/>
                <w:szCs w:val="22"/>
              </w:rPr>
              <w:t xml:space="preserve"> a</w:t>
            </w:r>
            <w:r w:rsidR="0089164E">
              <w:rPr>
                <w:noProof w:val="0"/>
                <w:sz w:val="22"/>
                <w:szCs w:val="22"/>
              </w:rPr>
              <w:t>z alanyi jogú</w:t>
            </w:r>
            <w:r w:rsidR="00D50936" w:rsidRPr="001145F2">
              <w:rPr>
                <w:noProof w:val="0"/>
                <w:sz w:val="22"/>
                <w:szCs w:val="22"/>
              </w:rPr>
              <w:t xml:space="preserve"> közgyógyellátásra való jogosultságát 2012. április 15-éig megállapították,</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r>
              <w:rPr>
                <w:color w:val="000000"/>
                <w:sz w:val="22"/>
                <w:szCs w:val="22"/>
              </w:rPr>
              <w:t>települési önkormányzat képviselő-testülete</w:t>
            </w: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Pr="00A55BCC" w:rsidRDefault="001145F2" w:rsidP="001145F2">
            <w:pPr>
              <w:jc w:val="center"/>
              <w:rPr>
                <w:color w:val="000000"/>
                <w:sz w:val="22"/>
                <w:szCs w:val="22"/>
              </w:rPr>
            </w:pPr>
          </w:p>
          <w:p w:rsidR="001145F2" w:rsidRPr="00A55BCC" w:rsidRDefault="001145F2" w:rsidP="001145F2">
            <w:pP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D50188" w:rsidRDefault="00D50188" w:rsidP="00FE1FEB">
            <w:pPr>
              <w:jc w:val="both"/>
              <w:rPr>
                <w:b/>
                <w:i/>
                <w:color w:val="000000"/>
                <w:sz w:val="22"/>
                <w:szCs w:val="22"/>
              </w:rPr>
            </w:pPr>
          </w:p>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D50188" w:rsidRDefault="00D50188" w:rsidP="00FE1FEB">
            <w:pPr>
              <w:pStyle w:val="Szvegtrzs"/>
              <w:jc w:val="both"/>
              <w:rPr>
                <w:b/>
                <w:i/>
                <w:color w:val="000000"/>
                <w:sz w:val="22"/>
                <w:szCs w:val="22"/>
              </w:rPr>
            </w:pPr>
          </w:p>
          <w:p w:rsidR="00A36FBA" w:rsidRPr="00A55BCC" w:rsidRDefault="00A36FBA" w:rsidP="00FE1FEB">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A  települési önkormányza</w:t>
            </w:r>
            <w:r w:rsidR="00FA71E6">
              <w:rPr>
                <w:color w:val="000000"/>
                <w:sz w:val="22"/>
                <w:szCs w:val="22"/>
              </w:rPr>
              <w:t xml:space="preserve"> képviselő-testülete</w:t>
            </w:r>
            <w:r w:rsidR="00DF099F">
              <w:rPr>
                <w:color w:val="000000"/>
                <w:sz w:val="22"/>
                <w:szCs w:val="22"/>
              </w:rPr>
              <w:t xml:space="preserve"> </w:t>
            </w:r>
            <w:r w:rsidR="00130847">
              <w:rPr>
                <w:color w:val="000000"/>
                <w:sz w:val="22"/>
                <w:szCs w:val="22"/>
              </w:rPr>
              <w:t xml:space="preserve"> méltányos</w:t>
            </w:r>
            <w:r w:rsidRPr="00A55BCC">
              <w:rPr>
                <w:color w:val="000000"/>
                <w:sz w:val="22"/>
                <w:szCs w:val="22"/>
              </w:rPr>
              <w:t>ságból állapítja meg a közgyógyellátást annak a szociálisan rászo</w:t>
            </w:r>
            <w:r w:rsidR="00130847">
              <w:rPr>
                <w:color w:val="000000"/>
                <w:sz w:val="22"/>
                <w:szCs w:val="22"/>
              </w:rPr>
              <w:t>rult személynek, aki rendelkezik</w:t>
            </w:r>
            <w:r w:rsidRPr="00A55BCC">
              <w:rPr>
                <w:color w:val="000000"/>
                <w:sz w:val="22"/>
                <w:szCs w:val="22"/>
              </w:rPr>
              <w:t xml:space="preserve"> a települési önkormányzat rendeletében meghatározott feltétele</w:t>
            </w:r>
            <w:r w:rsidR="00130847">
              <w:rPr>
                <w:color w:val="000000"/>
                <w:sz w:val="22"/>
                <w:szCs w:val="22"/>
              </w:rPr>
              <w:t>kkel.</w:t>
            </w: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A36FBA" w:rsidRPr="00A55BCC" w:rsidRDefault="00A36FBA"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1145F2" w:rsidRDefault="001145F2">
      <w:pPr>
        <w:overflowPunct/>
        <w:autoSpaceDE/>
        <w:autoSpaceDN/>
        <w:adjustRightInd/>
        <w:textAlignment w:val="auto"/>
        <w:rPr>
          <w:b/>
          <w:sz w:val="36"/>
        </w:rPr>
      </w:pPr>
    </w:p>
    <w:p w:rsidR="009222C3" w:rsidRDefault="009222C3" w:rsidP="005673FF">
      <w:pPr>
        <w:jc w:val="center"/>
        <w:rPr>
          <w:b/>
          <w:sz w:val="32"/>
        </w:rPr>
      </w:pPr>
      <w:r w:rsidRPr="00A55BCC">
        <w:rPr>
          <w:b/>
          <w:sz w:val="36"/>
        </w:rPr>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9222C3" w:rsidRDefault="009222C3" w:rsidP="005673FF">
            <w:pPr>
              <w:jc w:val="center"/>
              <w:rPr>
                <w:sz w:val="22"/>
                <w:szCs w:val="22"/>
              </w:rPr>
            </w:pPr>
            <w:r w:rsidRPr="00E74AC9">
              <w:rPr>
                <w:sz w:val="22"/>
                <w:szCs w:val="22"/>
              </w:rPr>
              <w:t>A lakóhely szerint illetékes nyugdíj-biztosítási igazgatóság.</w:t>
            </w:r>
          </w:p>
          <w:p w:rsidR="00E74AC9" w:rsidRPr="00E74AC9" w:rsidRDefault="00E74AC9" w:rsidP="005673FF">
            <w:pPr>
              <w:jc w:val="center"/>
              <w:rPr>
                <w:sz w:val="22"/>
                <w:szCs w:val="22"/>
              </w:rPr>
            </w:pPr>
          </w:p>
          <w:p w:rsidR="009222C3" w:rsidRPr="00204FBE" w:rsidRDefault="009222C3" w:rsidP="005673FF">
            <w:pPr>
              <w:jc w:val="center"/>
              <w:rPr>
                <w:sz w:val="22"/>
                <w:szCs w:val="22"/>
              </w:rPr>
            </w:pPr>
            <w:r w:rsidRPr="00E74AC9">
              <w:rPr>
                <w:sz w:val="22"/>
                <w:szCs w:val="22"/>
              </w:rPr>
              <w:t>Folyósítja a Nyugdíj</w:t>
            </w:r>
            <w:r w:rsidR="00E74AC9">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9222C3" w:rsidP="005673FF">
            <w:pPr>
              <w:jc w:val="both"/>
              <w:rPr>
                <w:color w:val="000000"/>
                <w:sz w:val="22"/>
                <w:szCs w:val="22"/>
              </w:rPr>
            </w:pPr>
            <w:r w:rsidRPr="00C50F7B">
              <w:rPr>
                <w:b/>
                <w:sz w:val="22"/>
                <w:szCs w:val="22"/>
              </w:rPr>
              <w:t>33.330,- Ft.</w:t>
            </w:r>
            <w:r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53262D"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4. A megváltozott munkaképességű személyek ellátásai</w:t>
            </w:r>
          </w:p>
          <w:p w:rsidR="0053262D" w:rsidRDefault="0053262D" w:rsidP="007C2FDA">
            <w:pPr>
              <w:ind w:left="230" w:hanging="230"/>
              <w:rPr>
                <w:b/>
                <w:i/>
                <w:sz w:val="22"/>
                <w:szCs w:val="22"/>
              </w:rPr>
            </w:pPr>
          </w:p>
          <w:p w:rsidR="0053262D" w:rsidRDefault="0053262D" w:rsidP="007C2FDA">
            <w:pPr>
              <w:ind w:left="230" w:hanging="230"/>
              <w:rPr>
                <w:b/>
                <w:i/>
                <w:sz w:val="22"/>
                <w:szCs w:val="22"/>
              </w:rPr>
            </w:pPr>
            <w:r>
              <w:rPr>
                <w:b/>
                <w:i/>
                <w:sz w:val="22"/>
                <w:szCs w:val="22"/>
              </w:rPr>
              <w:t>Rehabilitációs ellátás vagy</w:t>
            </w:r>
          </w:p>
          <w:p w:rsidR="0053262D" w:rsidRDefault="0053262D" w:rsidP="007C2FDA">
            <w:pPr>
              <w:ind w:left="230" w:hanging="230"/>
              <w:rPr>
                <w:b/>
                <w:i/>
                <w:sz w:val="22"/>
                <w:szCs w:val="22"/>
              </w:rPr>
            </w:pPr>
          </w:p>
          <w:p w:rsidR="0053262D" w:rsidRPr="00E23B95" w:rsidRDefault="0053262D" w:rsidP="007C2FDA">
            <w:pPr>
              <w:ind w:left="230" w:hanging="230"/>
              <w:rPr>
                <w:b/>
                <w:i/>
                <w:sz w:val="22"/>
                <w:szCs w:val="22"/>
              </w:rPr>
            </w:pPr>
            <w:r>
              <w:rPr>
                <w:b/>
                <w:i/>
                <w:sz w:val="22"/>
                <w:szCs w:val="22"/>
              </w:rPr>
              <w:t xml:space="preserve"> Rokkantsági ellátás</w:t>
            </w:r>
          </w:p>
          <w:p w:rsidR="0053262D"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2011. évi CXCI. tv.</w:t>
            </w:r>
          </w:p>
          <w:p w:rsidR="0053262D" w:rsidRDefault="0053262D" w:rsidP="007C2FDA">
            <w:pPr>
              <w:ind w:left="230" w:hanging="230"/>
              <w:rPr>
                <w:b/>
                <w:sz w:val="22"/>
                <w:szCs w:val="22"/>
              </w:rPr>
            </w:pPr>
            <w:r>
              <w:rPr>
                <w:b/>
                <w:sz w:val="22"/>
                <w:szCs w:val="22"/>
              </w:rPr>
              <w:t xml:space="preserve">          </w:t>
            </w:r>
          </w:p>
          <w:p w:rsidR="0053262D" w:rsidRDefault="0053262D" w:rsidP="007C2FDA">
            <w:pPr>
              <w:ind w:left="230" w:hanging="230"/>
              <w:rPr>
                <w:b/>
                <w:sz w:val="22"/>
                <w:szCs w:val="22"/>
              </w:rPr>
            </w:pPr>
            <w:r>
              <w:rPr>
                <w:b/>
                <w:sz w:val="22"/>
                <w:szCs w:val="22"/>
              </w:rPr>
              <w:t xml:space="preserve">            6.§.</w:t>
            </w:r>
          </w:p>
          <w:p w:rsidR="0053262D" w:rsidRDefault="0053262D" w:rsidP="007C2FDA">
            <w:pPr>
              <w:ind w:left="230" w:hanging="230"/>
              <w:rPr>
                <w:b/>
                <w:sz w:val="22"/>
                <w:szCs w:val="22"/>
              </w:rPr>
            </w:pPr>
            <w:r>
              <w:rPr>
                <w:b/>
                <w:sz w:val="22"/>
                <w:szCs w:val="22"/>
              </w:rPr>
              <w:t xml:space="preserve">  </w:t>
            </w:r>
          </w:p>
          <w:p w:rsidR="0053262D" w:rsidRPr="00A55BCC" w:rsidRDefault="0053262D"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53262D" w:rsidRDefault="0053262D" w:rsidP="007C2FDA">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FA71E6" w:rsidRPr="00FA71E6" w:rsidRDefault="00FA71E6"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keresőtevékenységet nem végez és</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53262D" w:rsidRDefault="0053262D" w:rsidP="00E23B95">
            <w:pPr>
              <w:overflowPunct/>
              <w:spacing w:after="20"/>
              <w:jc w:val="both"/>
              <w:textAlignment w:val="auto"/>
              <w:rPr>
                <w:noProof w:val="0"/>
                <w:sz w:val="22"/>
                <w:szCs w:val="22"/>
              </w:rPr>
            </w:pPr>
          </w:p>
          <w:p w:rsidR="0053262D" w:rsidRPr="00E23B95" w:rsidRDefault="0053262D"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53262D" w:rsidRPr="007C2FDA" w:rsidRDefault="0053262D"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jc w:val="center"/>
              <w:rPr>
                <w:sz w:val="22"/>
                <w:szCs w:val="22"/>
              </w:rPr>
            </w:pPr>
          </w:p>
          <w:p w:rsidR="0053262D" w:rsidRPr="00A55BCC" w:rsidRDefault="0053262D" w:rsidP="007C2FDA">
            <w:pPr>
              <w:jc w:val="center"/>
              <w:rPr>
                <w:sz w:val="22"/>
                <w:szCs w:val="22"/>
              </w:rPr>
            </w:pPr>
          </w:p>
          <w:p w:rsidR="0053262D" w:rsidRPr="00A55BCC" w:rsidRDefault="0053262D" w:rsidP="0089164E">
            <w:pPr>
              <w:ind w:left="-54"/>
              <w:jc w:val="center"/>
              <w:rPr>
                <w:sz w:val="22"/>
                <w:szCs w:val="22"/>
              </w:rPr>
            </w:pPr>
            <w:r>
              <w:rPr>
                <w:sz w:val="22"/>
                <w:szCs w:val="22"/>
              </w:rPr>
              <w:t xml:space="preserve">rehabilitációs </w:t>
            </w:r>
            <w:r w:rsidR="0089164E">
              <w:rPr>
                <w:sz w:val="22"/>
                <w:szCs w:val="22"/>
              </w:rPr>
              <w:t>szakigazgatási szerv</w:t>
            </w:r>
          </w:p>
        </w:tc>
        <w:tc>
          <w:tcPr>
            <w:tcW w:w="1134" w:type="dxa"/>
            <w:tcBorders>
              <w:top w:val="single" w:sz="4" w:space="0" w:color="auto"/>
              <w:left w:val="single" w:sz="6" w:space="0" w:color="auto"/>
              <w:bottom w:val="single" w:sz="4" w:space="0" w:color="auto"/>
              <w:right w:val="single" w:sz="6" w:space="0" w:color="auto"/>
            </w:tcBorders>
          </w:tcPr>
          <w:p w:rsidR="0053262D" w:rsidRPr="00E74AC9" w:rsidRDefault="0053262D" w:rsidP="007C2FDA">
            <w:pPr>
              <w:pStyle w:val="Szvegtrzs24"/>
              <w:rPr>
                <w:szCs w:val="22"/>
              </w:rPr>
            </w:pPr>
          </w:p>
          <w:p w:rsidR="0053262D" w:rsidRPr="00E74AC9" w:rsidRDefault="0053262D" w:rsidP="007C2FDA">
            <w:pPr>
              <w:pStyle w:val="Szvegtrzs24"/>
              <w:rPr>
                <w:szCs w:val="22"/>
              </w:rPr>
            </w:pPr>
            <w:r w:rsidRPr="00E74AC9">
              <w:rPr>
                <w:szCs w:val="22"/>
              </w:rPr>
              <w:t>Egészség-biztosítási Alap</w:t>
            </w:r>
          </w:p>
          <w:p w:rsidR="0053262D" w:rsidRPr="00E74AC9" w:rsidRDefault="0053262D" w:rsidP="007C2FDA">
            <w:pPr>
              <w:pStyle w:val="Szvegtrzs24"/>
              <w:rPr>
                <w:szCs w:val="22"/>
              </w:rPr>
            </w:pPr>
          </w:p>
          <w:p w:rsidR="0053262D" w:rsidRPr="007C2FDA" w:rsidRDefault="0053262D"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53262D" w:rsidRPr="00E74AC9" w:rsidRDefault="0053262D" w:rsidP="004A499A">
            <w:pPr>
              <w:spacing w:after="20"/>
              <w:jc w:val="both"/>
              <w:rPr>
                <w:sz w:val="22"/>
                <w:szCs w:val="22"/>
              </w:rPr>
            </w:pPr>
          </w:p>
          <w:p w:rsidR="00691332" w:rsidRPr="00E74AC9" w:rsidRDefault="00691332"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691332" w:rsidRPr="00E74AC9" w:rsidRDefault="00691332" w:rsidP="00E51A36">
            <w:pPr>
              <w:jc w:val="both"/>
              <w:rPr>
                <w:sz w:val="22"/>
                <w:szCs w:val="22"/>
              </w:rPr>
            </w:pPr>
          </w:p>
          <w:p w:rsidR="00691332" w:rsidRPr="00E74AC9" w:rsidRDefault="00691332"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691332" w:rsidRPr="00E74AC9" w:rsidRDefault="00691332"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691332" w:rsidRPr="00E74AC9" w:rsidRDefault="00691332" w:rsidP="00691332">
            <w:pPr>
              <w:ind w:left="284" w:hanging="284"/>
              <w:jc w:val="both"/>
              <w:rPr>
                <w:sz w:val="22"/>
                <w:szCs w:val="22"/>
              </w:rPr>
            </w:pPr>
            <w:r w:rsidRPr="00E74AC9">
              <w:rPr>
                <w:sz w:val="22"/>
                <w:szCs w:val="22"/>
              </w:rPr>
              <w:lastRenderedPageBreak/>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53262D" w:rsidRPr="00F37D0F" w:rsidRDefault="00691332"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45F2" w:rsidRDefault="001145F2" w:rsidP="002F3C80">
            <w:pPr>
              <w:ind w:left="230" w:right="-54" w:hanging="284"/>
              <w:rPr>
                <w:b/>
                <w:sz w:val="22"/>
                <w:szCs w:val="22"/>
              </w:rPr>
            </w:pPr>
          </w:p>
          <w:p w:rsidR="0031543B" w:rsidRDefault="0031543B"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31543B" w:rsidRDefault="0031543B" w:rsidP="002F3C80">
            <w:pPr>
              <w:ind w:left="230" w:right="-54" w:hanging="284"/>
              <w:rPr>
                <w:b/>
                <w:sz w:val="22"/>
                <w:szCs w:val="22"/>
              </w:rPr>
            </w:pPr>
          </w:p>
          <w:p w:rsidR="0031543B" w:rsidRDefault="0031543B" w:rsidP="002F3C80">
            <w:pPr>
              <w:ind w:left="230" w:right="-54" w:hanging="284"/>
              <w:rPr>
                <w:b/>
                <w:sz w:val="22"/>
                <w:szCs w:val="22"/>
              </w:rPr>
            </w:pPr>
          </w:p>
          <w:p w:rsidR="0031543B" w:rsidRPr="002F3C80" w:rsidRDefault="0031543B" w:rsidP="002F3C80">
            <w:pPr>
              <w:ind w:left="230" w:right="-54" w:hanging="284"/>
              <w:rPr>
                <w:color w:val="000000"/>
                <w:sz w:val="22"/>
                <w:szCs w:val="22"/>
              </w:rPr>
            </w:pPr>
            <w:r>
              <w:rPr>
                <w:b/>
                <w:sz w:val="22"/>
                <w:szCs w:val="22"/>
              </w:rPr>
              <w:t>23/1991.(II.9.) Korm. rend.</w:t>
            </w:r>
          </w:p>
          <w:p w:rsidR="0031543B" w:rsidRPr="00A55BCC" w:rsidRDefault="0031543B"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31543B" w:rsidRPr="001145F2" w:rsidRDefault="0031543B"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31543B" w:rsidRPr="001145F2" w:rsidRDefault="0031543B" w:rsidP="0038283D">
            <w:pPr>
              <w:overflowPunct/>
              <w:jc w:val="both"/>
              <w:textAlignment w:val="auto"/>
              <w:rPr>
                <w:noProof w:val="0"/>
                <w:sz w:val="22"/>
                <w:szCs w:val="22"/>
              </w:rPr>
            </w:pPr>
            <w:r w:rsidRPr="001145F2">
              <w:rPr>
                <w:noProof w:val="0"/>
                <w:sz w:val="22"/>
                <w:szCs w:val="22"/>
              </w:rPr>
              <w:t>a) akinek egészségkárosodása legalább 29%-os mértékű,</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31543B" w:rsidRPr="001145F2" w:rsidRDefault="0031543B" w:rsidP="0038283D">
            <w:pPr>
              <w:overflowPunct/>
              <w:jc w:val="both"/>
              <w:textAlignment w:val="auto"/>
              <w:rPr>
                <w:noProof w:val="0"/>
                <w:sz w:val="22"/>
                <w:szCs w:val="22"/>
              </w:rPr>
            </w:pPr>
          </w:p>
          <w:p w:rsidR="0031543B" w:rsidRPr="001145F2" w:rsidRDefault="0031543B" w:rsidP="0038283D">
            <w:pPr>
              <w:overflowPunct/>
              <w:jc w:val="both"/>
              <w:textAlignment w:val="auto"/>
              <w:rPr>
                <w:noProof w:val="0"/>
                <w:sz w:val="22"/>
                <w:szCs w:val="22"/>
              </w:rPr>
            </w:pPr>
            <w:r w:rsidRPr="001145F2">
              <w:rPr>
                <w:noProof w:val="0"/>
                <w:sz w:val="22"/>
                <w:szCs w:val="22"/>
              </w:rPr>
              <w:t>b)</w:t>
            </w:r>
            <w:r w:rsidR="001145F2">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31543B" w:rsidRDefault="0031543B" w:rsidP="0031543B">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r w:rsidRPr="00A55BCC">
              <w:rPr>
                <w:sz w:val="22"/>
                <w:szCs w:val="22"/>
              </w:rPr>
              <w:t>A lakóhely szerint illetékes  nyugdíj-biztosítási igazgatóság</w:t>
            </w:r>
            <w:r>
              <w:rPr>
                <w:sz w:val="22"/>
                <w:szCs w:val="22"/>
              </w:rPr>
              <w:t>,</w:t>
            </w:r>
          </w:p>
          <w:p w:rsidR="001145F2" w:rsidRDefault="001145F2" w:rsidP="007C2FDA">
            <w:pPr>
              <w:jc w:val="center"/>
              <w:rPr>
                <w:sz w:val="22"/>
                <w:szCs w:val="22"/>
              </w:rPr>
            </w:pPr>
          </w:p>
          <w:p w:rsidR="0031543B" w:rsidRPr="00A55BCC" w:rsidRDefault="0031543B"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pStyle w:val="Szvegtrzs24"/>
              <w:rPr>
                <w:szCs w:val="22"/>
              </w:rPr>
            </w:pPr>
          </w:p>
          <w:p w:rsidR="0031543B" w:rsidRPr="00574D95" w:rsidRDefault="0031543B"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45F2" w:rsidRDefault="001145F2" w:rsidP="00BF1BC3">
            <w:pPr>
              <w:overflowPunct/>
              <w:jc w:val="both"/>
              <w:textAlignment w:val="auto"/>
              <w:rPr>
                <w:noProof w:val="0"/>
                <w:sz w:val="22"/>
                <w:szCs w:val="22"/>
              </w:rPr>
            </w:pPr>
          </w:p>
          <w:p w:rsidR="0031543B" w:rsidRPr="00C93096" w:rsidRDefault="0031543B"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sidR="00FA71E6">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31543B" w:rsidRDefault="0031543B" w:rsidP="00BF1BC3">
            <w:pPr>
              <w:overflowPunct/>
              <w:spacing w:after="20"/>
              <w:jc w:val="both"/>
              <w:textAlignment w:val="auto"/>
              <w:rPr>
                <w:sz w:val="22"/>
                <w:szCs w:val="22"/>
              </w:rPr>
            </w:pPr>
          </w:p>
          <w:p w:rsidR="0031543B" w:rsidRPr="0031543B" w:rsidRDefault="0031543B"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31543B" w:rsidRPr="0031543B" w:rsidRDefault="0031543B" w:rsidP="00250F78">
            <w:pPr>
              <w:overflowPunct/>
              <w:ind w:left="230" w:hanging="230"/>
              <w:jc w:val="both"/>
              <w:textAlignment w:val="auto"/>
              <w:rPr>
                <w:noProof w:val="0"/>
                <w:sz w:val="22"/>
                <w:szCs w:val="22"/>
              </w:rPr>
            </w:pPr>
            <w:r w:rsidRPr="0031543B">
              <w:rPr>
                <w:noProof w:val="0"/>
                <w:sz w:val="22"/>
                <w:szCs w:val="22"/>
              </w:rPr>
              <w:t>– amennyibe</w:t>
            </w:r>
            <w:r w:rsidR="00250F78">
              <w:rPr>
                <w:noProof w:val="0"/>
                <w:sz w:val="22"/>
                <w:szCs w:val="22"/>
              </w:rPr>
              <w:t>n a felülvizsgálatot elvégezték,</w:t>
            </w:r>
            <w:r w:rsidRPr="0031543B">
              <w:rPr>
                <w:noProof w:val="0"/>
                <w:sz w:val="22"/>
                <w:szCs w:val="22"/>
              </w:rPr>
              <w:t xml:space="preserve"> a felülvizsgálatot megelőző hónapra járó összegével,</w:t>
            </w:r>
          </w:p>
          <w:p w:rsidR="0031543B" w:rsidRDefault="0031543B" w:rsidP="00250F78">
            <w:pPr>
              <w:ind w:left="230" w:hanging="230"/>
              <w:jc w:val="both"/>
              <w:rPr>
                <w:sz w:val="22"/>
                <w:szCs w:val="22"/>
              </w:rPr>
            </w:pPr>
            <w:r w:rsidRPr="0031543B">
              <w:rPr>
                <w:noProof w:val="0"/>
                <w:sz w:val="22"/>
                <w:szCs w:val="22"/>
              </w:rPr>
              <w:t>– amennyiben felülvizsgálatra nem került sor</w:t>
            </w:r>
            <w:r w:rsidR="00250F78">
              <w:rPr>
                <w:noProof w:val="0"/>
                <w:sz w:val="22"/>
                <w:szCs w:val="22"/>
              </w:rPr>
              <w:t>,</w:t>
            </w:r>
            <w:r w:rsidRPr="0031543B">
              <w:rPr>
                <w:noProof w:val="0"/>
                <w:sz w:val="22"/>
                <w:szCs w:val="22"/>
              </w:rPr>
              <w:t xml:space="preserve"> az ellátás megszüntetését megelőző hónapra járó összegével.</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ind w:left="230" w:hanging="230"/>
              <w:rPr>
                <w:b/>
                <w:sz w:val="22"/>
                <w:szCs w:val="22"/>
              </w:rPr>
            </w:pPr>
            <w:r>
              <w:rPr>
                <w:b/>
                <w:sz w:val="22"/>
                <w:szCs w:val="22"/>
              </w:rPr>
              <w:t>6</w:t>
            </w:r>
            <w:r w:rsidRPr="00A55BCC">
              <w:rPr>
                <w:b/>
                <w:sz w:val="22"/>
                <w:szCs w:val="22"/>
              </w:rPr>
              <w:t xml:space="preserve">. Vakok személyi járadéka  </w:t>
            </w:r>
          </w:p>
          <w:p w:rsidR="0031543B" w:rsidRPr="00A55BCC" w:rsidRDefault="0031543B" w:rsidP="005673FF">
            <w:pPr>
              <w:jc w:val="center"/>
              <w:rPr>
                <w:b/>
                <w:sz w:val="22"/>
                <w:szCs w:val="22"/>
              </w:rPr>
            </w:pPr>
            <w:r w:rsidRPr="00A55BCC">
              <w:rPr>
                <w:b/>
                <w:sz w:val="22"/>
                <w:szCs w:val="22"/>
              </w:rPr>
              <w:t>6/1971. (XI. 30.) Eü.M rendelet,</w:t>
            </w:r>
          </w:p>
          <w:p w:rsidR="0031543B" w:rsidRDefault="0031543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pStyle w:val="Szvegtrzs34"/>
              <w:jc w:val="both"/>
              <w:rPr>
                <w:szCs w:val="22"/>
              </w:rPr>
            </w:pPr>
          </w:p>
          <w:p w:rsidR="0031543B" w:rsidRPr="00A55BCC" w:rsidRDefault="0031543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31543B" w:rsidRDefault="0031543B" w:rsidP="001145F2">
            <w:pPr>
              <w:rPr>
                <w:color w:val="000000"/>
                <w:sz w:val="22"/>
                <w:szCs w:val="22"/>
              </w:rPr>
            </w:pPr>
          </w:p>
          <w:p w:rsidR="0031543B" w:rsidRPr="0038283D" w:rsidRDefault="0031543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jc w:val="center"/>
              <w:rPr>
                <w:sz w:val="22"/>
                <w:szCs w:val="22"/>
              </w:rPr>
            </w:pPr>
          </w:p>
          <w:p w:rsidR="0031543B" w:rsidRPr="0031543B" w:rsidRDefault="0031543B" w:rsidP="005673FF">
            <w:pPr>
              <w:jc w:val="center"/>
              <w:rPr>
                <w:sz w:val="22"/>
                <w:szCs w:val="22"/>
              </w:rPr>
            </w:pPr>
            <w:r w:rsidRPr="0031543B">
              <w:rPr>
                <w:sz w:val="22"/>
                <w:szCs w:val="22"/>
              </w:rPr>
              <w:t xml:space="preserve">Folyósítja </w:t>
            </w:r>
          </w:p>
          <w:p w:rsidR="0031543B" w:rsidRPr="00A55BCC" w:rsidRDefault="0031543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24"/>
              <w:rPr>
                <w:szCs w:val="22"/>
              </w:rPr>
            </w:pPr>
          </w:p>
          <w:p w:rsidR="0031543B" w:rsidRPr="00A55BCC" w:rsidRDefault="0031543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34"/>
              <w:rPr>
                <w:szCs w:val="22"/>
              </w:rPr>
            </w:pPr>
          </w:p>
          <w:p w:rsidR="0031543B" w:rsidRDefault="0031543B" w:rsidP="00E51A36">
            <w:pPr>
              <w:ind w:left="284" w:hanging="284"/>
              <w:jc w:val="both"/>
              <w:rPr>
                <w:noProof w:val="0"/>
                <w:sz w:val="22"/>
                <w:szCs w:val="22"/>
              </w:rPr>
            </w:pPr>
            <w:r w:rsidRPr="0031543B">
              <w:rPr>
                <w:sz w:val="22"/>
                <w:szCs w:val="22"/>
              </w:rPr>
              <w:t>Havi összege:</w:t>
            </w:r>
            <w:r w:rsidR="000A0A35">
              <w:rPr>
                <w:b/>
                <w:sz w:val="22"/>
                <w:szCs w:val="22"/>
              </w:rPr>
              <w:t>16.550</w:t>
            </w:r>
            <w:r w:rsidRPr="0031543B">
              <w:rPr>
                <w:b/>
                <w:sz w:val="22"/>
                <w:szCs w:val="22"/>
              </w:rPr>
              <w:t>,-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31543B" w:rsidRPr="001B08AB" w:rsidRDefault="0031543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31543B" w:rsidRPr="001B08AB" w:rsidRDefault="0031543B" w:rsidP="005673FF">
            <w:pPr>
              <w:pStyle w:val="Szvegtrzsbehzssal22"/>
              <w:rPr>
                <w:szCs w:val="22"/>
              </w:rPr>
            </w:pPr>
            <w:r w:rsidRPr="001B08AB">
              <w:rPr>
                <w:szCs w:val="22"/>
              </w:rPr>
              <w:t>és házastársi pótlékhoz járó kiegészítés</w:t>
            </w:r>
          </w:p>
          <w:p w:rsidR="0031543B" w:rsidRPr="001B08AB" w:rsidRDefault="0031543B" w:rsidP="005673FF">
            <w:pPr>
              <w:jc w:val="center"/>
              <w:rPr>
                <w:b/>
                <w:sz w:val="22"/>
                <w:szCs w:val="22"/>
              </w:rPr>
            </w:pPr>
            <w:r w:rsidRPr="001B08AB">
              <w:rPr>
                <w:b/>
                <w:sz w:val="22"/>
                <w:szCs w:val="22"/>
              </w:rPr>
              <w:t>89/1990. (V. 1.) MT rendelet</w:t>
            </w:r>
          </w:p>
          <w:p w:rsidR="0031543B" w:rsidRPr="001B08AB" w:rsidRDefault="001B08AB" w:rsidP="005B2183">
            <w:pPr>
              <w:pStyle w:val="NormlWeb"/>
              <w:spacing w:before="0" w:beforeAutospacing="0" w:after="0" w:afterAutospacing="0"/>
              <w:jc w:val="both"/>
              <w:rPr>
                <w:i/>
                <w:sz w:val="22"/>
                <w:szCs w:val="22"/>
              </w:rPr>
            </w:pPr>
            <w:r w:rsidRPr="001B08AB">
              <w:rPr>
                <w:b/>
                <w:sz w:val="22"/>
                <w:szCs w:val="22"/>
              </w:rPr>
              <w:t xml:space="preserve">[187/1997.(X.31.) </w:t>
            </w:r>
            <w:r w:rsidR="0031543B" w:rsidRPr="001B08AB">
              <w:rPr>
                <w:b/>
                <w:sz w:val="22"/>
                <w:szCs w:val="22"/>
              </w:rPr>
              <w:t xml:space="preserve">Korm. rendelet 12. § (4) </w:t>
            </w:r>
            <w:proofErr w:type="spellStart"/>
            <w:r w:rsidR="0031543B" w:rsidRPr="001B08AB">
              <w:rPr>
                <w:b/>
                <w:sz w:val="22"/>
                <w:szCs w:val="22"/>
              </w:rPr>
              <w:t>bek</w:t>
            </w:r>
            <w:proofErr w:type="spellEnd"/>
            <w:r w:rsidR="0031543B"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31543B" w:rsidRPr="008D0C39" w:rsidRDefault="0031543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31543B" w:rsidRDefault="0031543B"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D50188" w:rsidRDefault="0031543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31543B" w:rsidRDefault="0031543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8</w:t>
            </w:r>
            <w:r w:rsidRPr="00A55BCC">
              <w:rPr>
                <w:b/>
                <w:sz w:val="22"/>
                <w:szCs w:val="22"/>
              </w:rPr>
              <w:t xml:space="preserve">. Házastárs utáni jövedelempótlék </w:t>
            </w:r>
          </w:p>
          <w:p w:rsidR="0031543B" w:rsidRPr="00A55BCC" w:rsidRDefault="0031543B" w:rsidP="005673FF">
            <w:pPr>
              <w:jc w:val="center"/>
              <w:rPr>
                <w:b/>
                <w:sz w:val="22"/>
                <w:szCs w:val="22"/>
              </w:rPr>
            </w:pPr>
            <w:r w:rsidRPr="00A55BCC">
              <w:rPr>
                <w:b/>
                <w:sz w:val="22"/>
                <w:szCs w:val="22"/>
              </w:rPr>
              <w:t>89/1990 (V. 1.) MT rendelet</w:t>
            </w:r>
          </w:p>
          <w:p w:rsidR="0031543B" w:rsidRPr="0066061F" w:rsidRDefault="0031543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both"/>
              <w:rPr>
                <w:sz w:val="22"/>
                <w:szCs w:val="22"/>
              </w:rPr>
            </w:pPr>
          </w:p>
          <w:p w:rsidR="0031543B" w:rsidRDefault="0031543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B08AB" w:rsidRDefault="001B08AB" w:rsidP="005673FF">
            <w:pPr>
              <w:jc w:val="both"/>
              <w:rPr>
                <w:sz w:val="22"/>
                <w:szCs w:val="22"/>
              </w:rPr>
            </w:pPr>
          </w:p>
          <w:p w:rsidR="0031543B" w:rsidRPr="00A55BCC" w:rsidRDefault="0031543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A55BCC" w:rsidRDefault="0031543B" w:rsidP="005673FF">
            <w:pPr>
              <w:pStyle w:val="Szvegtrzs34"/>
              <w:rPr>
                <w:b/>
                <w:szCs w:val="22"/>
              </w:rPr>
            </w:pPr>
            <w:r w:rsidRPr="00A55BCC">
              <w:rPr>
                <w:szCs w:val="22"/>
              </w:rPr>
              <w:t xml:space="preserve">Összege: </w:t>
            </w:r>
            <w:r w:rsidRPr="006C2A51">
              <w:rPr>
                <w:b/>
                <w:szCs w:val="22"/>
              </w:rPr>
              <w:t>14.160,- 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9</w:t>
            </w:r>
            <w:r w:rsidRPr="00A55BCC">
              <w:rPr>
                <w:b/>
                <w:sz w:val="22"/>
                <w:szCs w:val="22"/>
              </w:rPr>
              <w:t xml:space="preserve">. Cukorbetegek támogatása </w:t>
            </w:r>
          </w:p>
          <w:p w:rsidR="0031543B" w:rsidRPr="00A55BCC" w:rsidRDefault="0031543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31543B" w:rsidRPr="004072EE" w:rsidRDefault="0031543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31543B" w:rsidRPr="00A55BCC" w:rsidRDefault="0031543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50188" w:rsidRDefault="00D50188" w:rsidP="0066061F">
            <w:pPr>
              <w:pStyle w:val="Szvegtrzs24"/>
              <w:rPr>
                <w:color w:val="000000"/>
                <w:szCs w:val="22"/>
              </w:rPr>
            </w:pPr>
          </w:p>
          <w:p w:rsidR="0031543B" w:rsidRPr="00A55BCC" w:rsidRDefault="0031543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jc w:val="left"/>
              <w:rPr>
                <w:szCs w:val="22"/>
              </w:rPr>
            </w:pPr>
          </w:p>
          <w:p w:rsidR="0031543B" w:rsidRPr="00A55BCC" w:rsidRDefault="0031543B" w:rsidP="005673FF">
            <w:pPr>
              <w:rPr>
                <w:sz w:val="22"/>
                <w:szCs w:val="22"/>
              </w:rPr>
            </w:pPr>
            <w:r w:rsidRPr="00A55BCC">
              <w:rPr>
                <w:szCs w:val="22"/>
              </w:rPr>
              <w:t xml:space="preserve">Összege: </w:t>
            </w:r>
            <w:r w:rsidRPr="006C2A51">
              <w:rPr>
                <w:b/>
                <w:szCs w:val="22"/>
              </w:rPr>
              <w:t>100</w:t>
            </w:r>
            <w:r w:rsidRPr="006C2A51">
              <w:rPr>
                <w:szCs w:val="22"/>
              </w:rPr>
              <w:t>,-Ft.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31543B" w:rsidRDefault="0031543B" w:rsidP="005673FF">
            <w:pPr>
              <w:rPr>
                <w:b/>
                <w:sz w:val="22"/>
                <w:szCs w:val="22"/>
              </w:rPr>
            </w:pPr>
          </w:p>
          <w:p w:rsidR="0031543B" w:rsidRDefault="0031543B" w:rsidP="005673FF">
            <w:pPr>
              <w:rPr>
                <w:b/>
                <w:sz w:val="22"/>
                <w:szCs w:val="22"/>
              </w:rPr>
            </w:pPr>
            <w:r>
              <w:rPr>
                <w:b/>
                <w:sz w:val="22"/>
                <w:szCs w:val="22"/>
              </w:rPr>
              <w:t>10. Szépkorúak jubileumi köszöntése</w:t>
            </w:r>
          </w:p>
          <w:p w:rsidR="0031543B" w:rsidRDefault="0031543B" w:rsidP="005673FF">
            <w:pPr>
              <w:rPr>
                <w:b/>
                <w:sz w:val="22"/>
                <w:szCs w:val="22"/>
              </w:rPr>
            </w:pPr>
          </w:p>
          <w:p w:rsidR="0031543B" w:rsidRPr="00A55BCC" w:rsidRDefault="0031543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B08AB" w:rsidRDefault="001B08AB" w:rsidP="00961143">
            <w:pPr>
              <w:overflowPunct/>
              <w:spacing w:after="20"/>
              <w:jc w:val="both"/>
              <w:textAlignment w:val="auto"/>
              <w:rPr>
                <w:color w:val="000000"/>
                <w:sz w:val="22"/>
                <w:szCs w:val="22"/>
              </w:rPr>
            </w:pPr>
          </w:p>
          <w:p w:rsidR="0031543B" w:rsidRPr="001B08AB" w:rsidRDefault="0031543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jc w:val="center"/>
              <w:rPr>
                <w:sz w:val="22"/>
                <w:szCs w:val="22"/>
              </w:rPr>
            </w:pPr>
          </w:p>
          <w:p w:rsidR="0031543B" w:rsidRPr="00A55BCC" w:rsidRDefault="0031543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31543B" w:rsidRDefault="0031543B" w:rsidP="00961143">
            <w:pPr>
              <w:overflowPunct/>
              <w:spacing w:after="20"/>
              <w:jc w:val="both"/>
              <w:textAlignment w:val="auto"/>
              <w:rPr>
                <w:noProof w:val="0"/>
                <w:sz w:val="22"/>
                <w:szCs w:val="22"/>
              </w:rPr>
            </w:pPr>
          </w:p>
          <w:p w:rsidR="0031543B" w:rsidRPr="00961143" w:rsidRDefault="0031543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A55BCC" w:rsidRDefault="0031543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CF0AA0" w:rsidRDefault="00CF0AA0" w:rsidP="008567C2">
            <w:pPr>
              <w:ind w:left="230" w:right="-54" w:hanging="230"/>
              <w:rPr>
                <w:b/>
                <w:sz w:val="22"/>
                <w:szCs w:val="22"/>
              </w:rPr>
            </w:pPr>
          </w:p>
          <w:p w:rsidR="0031543B" w:rsidRDefault="0031543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B08AB" w:rsidRPr="00A55BCC" w:rsidRDefault="001B08AB" w:rsidP="008567C2">
            <w:pPr>
              <w:ind w:left="230" w:right="-54" w:hanging="230"/>
              <w:rPr>
                <w:b/>
                <w:sz w:val="22"/>
                <w:szCs w:val="22"/>
              </w:rPr>
            </w:pPr>
          </w:p>
          <w:p w:rsidR="0031543B" w:rsidRPr="00A55BCC" w:rsidRDefault="0031543B" w:rsidP="0018615B">
            <w:pPr>
              <w:jc w:val="center"/>
              <w:rPr>
                <w:b/>
                <w:sz w:val="22"/>
                <w:szCs w:val="22"/>
              </w:rPr>
            </w:pPr>
            <w:r>
              <w:rPr>
                <w:b/>
                <w:sz w:val="22"/>
                <w:szCs w:val="22"/>
              </w:rPr>
              <w:t>102/2011.(VI. 29</w:t>
            </w:r>
            <w:r w:rsidR="001B08AB">
              <w:rPr>
                <w:b/>
                <w:sz w:val="22"/>
                <w:szCs w:val="22"/>
              </w:rPr>
              <w:t xml:space="preserve">.)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9164E" w:rsidRDefault="0089164E"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9164E" w:rsidRPr="00873C86" w:rsidRDefault="0089164E" w:rsidP="0089164E">
            <w:pPr>
              <w:pStyle w:val="Listaszerbekezds"/>
              <w:numPr>
                <w:ilvl w:val="0"/>
                <w:numId w:val="9"/>
              </w:numPr>
              <w:overflowPunct/>
              <w:ind w:left="180" w:hanging="180"/>
              <w:jc w:val="both"/>
              <w:textAlignment w:val="auto"/>
              <w:rPr>
                <w:sz w:val="22"/>
                <w:szCs w:val="22"/>
              </w:rPr>
            </w:pPr>
            <w:r w:rsidRPr="00873C86">
              <w:rPr>
                <w:sz w:val="22"/>
                <w:szCs w:val="22"/>
              </w:rPr>
              <w:t xml:space="preserve">az a személy, aki </w:t>
            </w:r>
            <w:r w:rsidRPr="001C1202">
              <w:rPr>
                <w:sz w:val="22"/>
                <w:szCs w:val="22"/>
              </w:rPr>
              <w:t xml:space="preserve">a fogyatékos személyek jogairól és esélyegyenlőségük biztosításáról szóló 1998. évi XXVI. törvény  alapján </w:t>
            </w:r>
            <w:r w:rsidRPr="00873C86">
              <w:rPr>
                <w:sz w:val="22"/>
                <w:szCs w:val="22"/>
              </w:rPr>
              <w:t>mozgásszervi fogyatékosnak minősül, vagy halmozottan fogyatékosnak minősül és halmozott fogyatékosságai közül legalább az egyik mozgásszervi fogyatékosság,</w:t>
            </w:r>
          </w:p>
          <w:p w:rsidR="0089164E" w:rsidRPr="00873C86" w:rsidRDefault="0089164E" w:rsidP="0089164E">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Pr>
                <w:sz w:val="22"/>
                <w:szCs w:val="22"/>
              </w:rPr>
              <w:t xml:space="preserve">. (II. 19.) ESZCSM rendeletben </w:t>
            </w:r>
            <w:r w:rsidRPr="00873C86">
              <w:rPr>
                <w:sz w:val="22"/>
                <w:szCs w:val="22"/>
              </w:rPr>
              <w:t xml:space="preserve">meghatározott mozgásszervi fogyatékosságban szenved, </w:t>
            </w:r>
            <w:r>
              <w:rPr>
                <w:sz w:val="22"/>
                <w:szCs w:val="22"/>
              </w:rPr>
              <w:t xml:space="preserve">vagy </w:t>
            </w:r>
            <w:r w:rsidRPr="00873C86">
              <w:rPr>
                <w:sz w:val="22"/>
                <w:szCs w:val="22"/>
              </w:rPr>
              <w:lastRenderedPageBreak/>
              <w:t>többszörös és összetett betegségben szenved és többszörös és összetett betegségei közül legalább az egyik mozgásszervi fogyatékosságot okoz,</w:t>
            </w:r>
          </w:p>
          <w:p w:rsidR="0089164E" w:rsidRPr="001C1202" w:rsidRDefault="0089164E"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kormányhivatal rehabilitációs szakigazgatási szervének (RSZSZ) szakvéleménye igazolja.</w:t>
            </w:r>
          </w:p>
          <w:p w:rsidR="0089164E" w:rsidRPr="00242EA1" w:rsidRDefault="0089164E"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9164E" w:rsidRPr="00242EA1" w:rsidRDefault="0089164E"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9164E" w:rsidRPr="00242EA1" w:rsidRDefault="0089164E"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9164E" w:rsidRPr="00242EA1" w:rsidRDefault="0089164E" w:rsidP="0089164E">
            <w:pPr>
              <w:ind w:left="180" w:hanging="180"/>
              <w:jc w:val="both"/>
              <w:rPr>
                <w:sz w:val="22"/>
                <w:szCs w:val="22"/>
              </w:rPr>
            </w:pPr>
            <w:r w:rsidRPr="00242EA1">
              <w:rPr>
                <w:sz w:val="22"/>
                <w:szCs w:val="22"/>
              </w:rPr>
              <w:t>-</w:t>
            </w:r>
            <w:r w:rsidRPr="00242EA1">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89164E" w:rsidRPr="00242EA1" w:rsidRDefault="0089164E" w:rsidP="0089164E">
            <w:pPr>
              <w:ind w:left="180" w:hanging="180"/>
              <w:jc w:val="both"/>
              <w:rPr>
                <w:sz w:val="22"/>
                <w:szCs w:val="22"/>
              </w:rPr>
            </w:pPr>
            <w:r w:rsidRPr="00242EA1">
              <w:rPr>
                <w:sz w:val="22"/>
                <w:szCs w:val="22"/>
              </w:rPr>
              <w:t>-</w:t>
            </w:r>
            <w:r w:rsidRPr="00242EA1">
              <w:rPr>
                <w:sz w:val="22"/>
                <w:szCs w:val="22"/>
              </w:rPr>
              <w:tab/>
              <w:t>a 18. életévét nem töltötte be, és magasabb összegű családi pótlékra jogosító betegségekről és fogyatékosságokról szóló 5/2003. (II. 19.) ESZCSM rendelet 1. számú mellékletének K), pontjában meghatározott érzékszervi fogyatékos, vagy az M) pontjában meghatározott értelmi fogyatékos vagy N)1. pontja alapján autizmus betegségben szenved, vagy a P) pontban meghatározott többszörös és összetett betegségben szenved és többszörös és összetett betegségei közül legalább az egyik a K), M) vagy az N)1. pont szerinti betegség, illetve fogyatékosság.</w:t>
            </w:r>
          </w:p>
          <w:p w:rsidR="0031543B" w:rsidRPr="0031543B" w:rsidRDefault="0031543B" w:rsidP="0089164E">
            <w:pPr>
              <w:ind w:left="180" w:hanging="180"/>
              <w:jc w:val="both"/>
              <w:rPr>
                <w:sz w:val="22"/>
                <w:szCs w:val="22"/>
              </w:rPr>
            </w:pPr>
            <w:r w:rsidRPr="00A55BCC">
              <w:rPr>
                <w:sz w:val="22"/>
                <w:szCs w:val="22"/>
              </w:rPr>
              <w:t>Formái:</w:t>
            </w:r>
            <w:r w:rsidR="001B08AB">
              <w:rPr>
                <w:sz w:val="22"/>
                <w:szCs w:val="22"/>
              </w:rPr>
              <w:t xml:space="preserve"> </w:t>
            </w:r>
            <w:r w:rsidRPr="00A55BCC">
              <w:rPr>
                <w:sz w:val="22"/>
                <w:szCs w:val="22"/>
              </w:rPr>
              <w:t>gépkocsiszerzési támogatás</w:t>
            </w:r>
            <w:r w:rsidR="00E74AC9">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89164E" w:rsidRDefault="0089164E" w:rsidP="0089164E">
            <w:pPr>
              <w:rPr>
                <w:sz w:val="22"/>
                <w:szCs w:val="22"/>
              </w:rPr>
            </w:pPr>
            <w:r>
              <w:rPr>
                <w:sz w:val="22"/>
                <w:szCs w:val="22"/>
              </w:rPr>
              <w:t>Megyei,</w:t>
            </w:r>
          </w:p>
          <w:p w:rsidR="0031543B" w:rsidRDefault="0031543B" w:rsidP="0089164E">
            <w:pPr>
              <w:rPr>
                <w:sz w:val="22"/>
                <w:szCs w:val="22"/>
              </w:rPr>
            </w:pPr>
            <w:r>
              <w:rPr>
                <w:sz w:val="22"/>
                <w:szCs w:val="22"/>
              </w:rPr>
              <w:t>Fővárosi Kormányhivatal szociális és gyámhivatala</w:t>
            </w:r>
          </w:p>
          <w:p w:rsidR="0031543B" w:rsidRDefault="0031543B" w:rsidP="005673FF">
            <w:pPr>
              <w:jc w:val="center"/>
              <w:rPr>
                <w:sz w:val="22"/>
                <w:szCs w:val="22"/>
              </w:rPr>
            </w:pPr>
          </w:p>
          <w:p w:rsidR="0031543B" w:rsidRDefault="0031543B" w:rsidP="005673FF">
            <w:pPr>
              <w:jc w:val="center"/>
              <w:rPr>
                <w:sz w:val="22"/>
                <w:szCs w:val="22"/>
              </w:rPr>
            </w:pPr>
          </w:p>
          <w:p w:rsidR="0031543B" w:rsidRPr="00A55BCC" w:rsidRDefault="0031543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00337" w:rsidRDefault="00900337" w:rsidP="005673FF">
            <w:pPr>
              <w:pStyle w:val="Szvegtrzs24"/>
              <w:rPr>
                <w:color w:val="000000"/>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FD66C6" w:rsidRDefault="00FD66C6" w:rsidP="00673814">
            <w:pPr>
              <w:rPr>
                <w:sz w:val="22"/>
                <w:szCs w:val="22"/>
              </w:rPr>
            </w:pPr>
          </w:p>
          <w:p w:rsidR="0031543B" w:rsidRDefault="0031543B" w:rsidP="00673814">
            <w:pPr>
              <w:rPr>
                <w:sz w:val="22"/>
                <w:szCs w:val="22"/>
              </w:rPr>
            </w:pPr>
            <w:r>
              <w:rPr>
                <w:sz w:val="22"/>
                <w:szCs w:val="22"/>
              </w:rPr>
              <w:t>A személygépkocsi szerzési támogatás összege:</w:t>
            </w:r>
          </w:p>
          <w:p w:rsidR="0031543B" w:rsidRDefault="0031543B" w:rsidP="00673814">
            <w:pPr>
              <w:rPr>
                <w:sz w:val="22"/>
                <w:szCs w:val="22"/>
              </w:rPr>
            </w:pPr>
            <w:r>
              <w:rPr>
                <w:sz w:val="22"/>
                <w:szCs w:val="22"/>
              </w:rPr>
              <w:t>- új járműnek minősülő személygépkocsi esetén: 900.000,- Ft</w:t>
            </w:r>
          </w:p>
          <w:p w:rsidR="0031543B" w:rsidRDefault="0031543B" w:rsidP="00AC0418">
            <w:pPr>
              <w:ind w:left="88" w:hanging="88"/>
              <w:rPr>
                <w:sz w:val="22"/>
                <w:szCs w:val="22"/>
              </w:rPr>
            </w:pPr>
            <w:r>
              <w:rPr>
                <w:sz w:val="22"/>
                <w:szCs w:val="22"/>
              </w:rPr>
              <w:t>- használt személygépkocsi,</w:t>
            </w:r>
          </w:p>
          <w:p w:rsidR="0031543B" w:rsidRDefault="0031543B" w:rsidP="00AC0418">
            <w:pPr>
              <w:ind w:left="88" w:hanging="88"/>
              <w:rPr>
                <w:sz w:val="22"/>
                <w:szCs w:val="22"/>
              </w:rPr>
            </w:pPr>
            <w:r>
              <w:rPr>
                <w:sz w:val="22"/>
                <w:szCs w:val="22"/>
              </w:rPr>
              <w:t>- segédmotoros kerékpárnak minősülő,három,- vagy négykerekű jármű, ill.</w:t>
            </w:r>
          </w:p>
          <w:p w:rsidR="0031543B" w:rsidRDefault="0031543B" w:rsidP="00AC0418">
            <w:pPr>
              <w:ind w:left="88" w:hanging="88"/>
              <w:rPr>
                <w:sz w:val="22"/>
                <w:szCs w:val="22"/>
              </w:rPr>
            </w:pPr>
            <w:r>
              <w:rPr>
                <w:sz w:val="22"/>
                <w:szCs w:val="22"/>
              </w:rPr>
              <w:t>- járműnek nem minősülő, gépi meghajtású kerekesszék esetén: a vételár 60%-a, de legfeljebb 600.000,- Ft.</w:t>
            </w:r>
          </w:p>
          <w:p w:rsidR="0031543B" w:rsidRDefault="0031543B" w:rsidP="00673814">
            <w:pPr>
              <w:rPr>
                <w:sz w:val="22"/>
                <w:szCs w:val="22"/>
              </w:rPr>
            </w:pPr>
          </w:p>
          <w:p w:rsidR="0031543B" w:rsidRDefault="0031543B" w:rsidP="00673814">
            <w:pPr>
              <w:rPr>
                <w:sz w:val="22"/>
                <w:szCs w:val="22"/>
              </w:rPr>
            </w:pPr>
            <w:r>
              <w:rPr>
                <w:sz w:val="22"/>
                <w:szCs w:val="22"/>
              </w:rPr>
              <w:lastRenderedPageBreak/>
              <w:t>A személygépkocsi átalakítási támogatás összege: az átalakítás költsége, de legfeljebb 90.000,- Ft.</w:t>
            </w:r>
          </w:p>
          <w:p w:rsidR="0031543B" w:rsidRPr="00A55BCC" w:rsidRDefault="0031543B" w:rsidP="005673FF">
            <w:pPr>
              <w:pStyle w:val="Szvegtrzs24"/>
              <w:jc w:val="left"/>
              <w:rPr>
                <w:szCs w:val="22"/>
              </w:rPr>
            </w:pP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b/>
                <w:sz w:val="22"/>
                <w:szCs w:val="22"/>
              </w:rPr>
            </w:pPr>
          </w:p>
          <w:p w:rsidR="0031543B" w:rsidRPr="00A55BCC" w:rsidRDefault="0031543B" w:rsidP="005673FF">
            <w:pPr>
              <w:rPr>
                <w:b/>
                <w:sz w:val="22"/>
                <w:szCs w:val="22"/>
              </w:rPr>
            </w:pPr>
            <w:r>
              <w:rPr>
                <w:b/>
                <w:sz w:val="22"/>
                <w:szCs w:val="22"/>
              </w:rPr>
              <w:t>12</w:t>
            </w:r>
            <w:r w:rsidRPr="00A55BCC">
              <w:rPr>
                <w:b/>
                <w:sz w:val="22"/>
                <w:szCs w:val="22"/>
              </w:rPr>
              <w:t>. Parkolási igazolvány</w:t>
            </w:r>
          </w:p>
          <w:p w:rsidR="0031543B" w:rsidRPr="00A55BCC" w:rsidRDefault="0031543B" w:rsidP="005673FF">
            <w:pPr>
              <w:rPr>
                <w:b/>
                <w:sz w:val="22"/>
                <w:szCs w:val="22"/>
              </w:rPr>
            </w:pPr>
          </w:p>
          <w:p w:rsidR="0031543B" w:rsidRPr="00A55BCC" w:rsidRDefault="0031543B" w:rsidP="005673FF">
            <w:pPr>
              <w:jc w:val="center"/>
              <w:rPr>
                <w:b/>
                <w:sz w:val="22"/>
                <w:szCs w:val="22"/>
              </w:rPr>
            </w:pPr>
            <w:r w:rsidRPr="00A55BCC">
              <w:rPr>
                <w:b/>
                <w:sz w:val="22"/>
                <w:szCs w:val="22"/>
              </w:rPr>
              <w:t xml:space="preserve">218/2003.(XII.11.) </w:t>
            </w:r>
          </w:p>
          <w:p w:rsidR="0031543B" w:rsidRPr="00A55BCC" w:rsidRDefault="0031543B" w:rsidP="005673FF">
            <w:pPr>
              <w:jc w:val="center"/>
              <w:rPr>
                <w:b/>
                <w:sz w:val="22"/>
                <w:szCs w:val="22"/>
              </w:rPr>
            </w:pPr>
            <w:r w:rsidRPr="00A55BCC">
              <w:rPr>
                <w:b/>
                <w:sz w:val="22"/>
                <w:szCs w:val="22"/>
              </w:rPr>
              <w:t>Korm. rendelet</w:t>
            </w:r>
          </w:p>
          <w:p w:rsidR="0031543B" w:rsidRPr="00A55BCC" w:rsidRDefault="0031543B" w:rsidP="005673FF">
            <w:pPr>
              <w:rPr>
                <w:sz w:val="22"/>
                <w:szCs w:val="22"/>
              </w:rPr>
            </w:pPr>
          </w:p>
          <w:p w:rsidR="0031543B" w:rsidRPr="00A55BCC" w:rsidRDefault="0031543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9164E" w:rsidRDefault="0089164E" w:rsidP="005673FF">
            <w:pPr>
              <w:ind w:left="229" w:hanging="229"/>
              <w:jc w:val="both"/>
              <w:rPr>
                <w:sz w:val="22"/>
                <w:szCs w:val="22"/>
              </w:rPr>
            </w:pPr>
          </w:p>
          <w:p w:rsidR="0089164E" w:rsidRDefault="0089164E" w:rsidP="0089164E">
            <w:pPr>
              <w:ind w:left="-54"/>
              <w:jc w:val="both"/>
              <w:rPr>
                <w:sz w:val="22"/>
                <w:szCs w:val="22"/>
              </w:rPr>
            </w:pPr>
            <w:r w:rsidRPr="00B40F78">
              <w:rPr>
                <w:sz w:val="22"/>
                <w:szCs w:val="22"/>
              </w:rPr>
              <w:t>Parkolási igazolványra jogosult az, aki</w:t>
            </w:r>
          </w:p>
          <w:p w:rsidR="0089164E" w:rsidRPr="00DB39DE" w:rsidRDefault="0089164E" w:rsidP="0089164E">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9164E" w:rsidRPr="00A55BCC" w:rsidRDefault="0089164E" w:rsidP="0089164E">
            <w:pPr>
              <w:ind w:left="229" w:hanging="229"/>
              <w:jc w:val="both"/>
              <w:rPr>
                <w:sz w:val="22"/>
                <w:szCs w:val="22"/>
              </w:rPr>
            </w:pPr>
            <w:r w:rsidRPr="00A55BCC">
              <w:rPr>
                <w:sz w:val="22"/>
                <w:szCs w:val="22"/>
              </w:rPr>
              <w:t xml:space="preserve">- </w:t>
            </w:r>
            <w:r w:rsidRPr="00DF3D66">
              <w:rPr>
                <w:sz w:val="22"/>
                <w:szCs w:val="22"/>
              </w:rPr>
              <w:t xml:space="preserve">a fogyatékos személyek jogairól és esélyegyenlőségük biztosításáról szóló 1998. évi XXVI. törvény szerint </w:t>
            </w:r>
            <w:r w:rsidRPr="00A55BCC">
              <w:rPr>
                <w:sz w:val="22"/>
                <w:szCs w:val="22"/>
              </w:rPr>
              <w:t>látási, értelmi, mozgásszervi fogyatékos, illetve autista,</w:t>
            </w:r>
          </w:p>
          <w:p w:rsidR="0089164E" w:rsidRPr="00A55BCC" w:rsidRDefault="0089164E" w:rsidP="0089164E">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89164E" w:rsidRPr="00A55BCC" w:rsidRDefault="0089164E" w:rsidP="0089164E">
            <w:pPr>
              <w:ind w:left="229" w:hanging="229"/>
              <w:jc w:val="both"/>
              <w:rPr>
                <w:sz w:val="22"/>
                <w:szCs w:val="22"/>
              </w:rPr>
            </w:pPr>
            <w:r w:rsidRPr="00A55BCC">
              <w:rPr>
                <w:sz w:val="22"/>
                <w:szCs w:val="22"/>
              </w:rPr>
              <w:lastRenderedPageBreak/>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89164E" w:rsidRDefault="0089164E" w:rsidP="0089164E">
            <w:pPr>
              <w:ind w:left="229" w:hanging="229"/>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p w:rsidR="0031543B" w:rsidRPr="0031543B" w:rsidRDefault="0031543B" w:rsidP="0031543B">
            <w:pPr>
              <w:pStyle w:val="ptyikatblzatban"/>
              <w:tabs>
                <w:tab w:val="clear" w:pos="170"/>
                <w:tab w:val="clear" w:pos="360"/>
              </w:tabs>
              <w:ind w:left="88"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31543B" w:rsidRPr="00D93C2D" w:rsidRDefault="0031543B" w:rsidP="005673FF">
            <w:pPr>
              <w:jc w:val="center"/>
              <w:rPr>
                <w:sz w:val="22"/>
                <w:szCs w:val="22"/>
              </w:rPr>
            </w:pPr>
          </w:p>
          <w:p w:rsidR="0031543B" w:rsidRPr="001F6A2C" w:rsidRDefault="00D93C2D" w:rsidP="0066061F">
            <w:pPr>
              <w:pStyle w:val="Szvegtrzs24"/>
              <w:rPr>
                <w:sz w:val="20"/>
              </w:rPr>
            </w:pPr>
            <w:r w:rsidRPr="00D93C2D">
              <w:rPr>
                <w:szCs w:val="22"/>
              </w:rPr>
              <w:t>F</w:t>
            </w:r>
            <w:r w:rsidR="0089164E" w:rsidRPr="00D93C2D">
              <w:rPr>
                <w:szCs w:val="22"/>
              </w:rPr>
              <w:t>ővárosi és megyei kormányhivatal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31543B" w:rsidRPr="0066061F" w:rsidRDefault="0031543B" w:rsidP="0066061F">
            <w:pPr>
              <w:pStyle w:val="Szvegtrzs24"/>
              <w:rPr>
                <w:szCs w:val="22"/>
              </w:rPr>
            </w:pPr>
          </w:p>
          <w:p w:rsidR="0031543B" w:rsidRPr="00626796" w:rsidRDefault="0031543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pStyle w:val="Szvegtrzs24"/>
              <w:jc w:val="left"/>
              <w:rPr>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B08AB" w:rsidRDefault="001B08AB" w:rsidP="005673FF">
            <w:pPr>
              <w:ind w:left="372" w:hanging="372"/>
              <w:rPr>
                <w:b/>
                <w:sz w:val="22"/>
                <w:szCs w:val="22"/>
              </w:rPr>
            </w:pPr>
          </w:p>
          <w:p w:rsidR="00D06B95" w:rsidRPr="00A55BCC" w:rsidRDefault="00D06B95"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D06B95" w:rsidRPr="00A55BCC" w:rsidRDefault="00D06B95" w:rsidP="005673FF">
            <w:pPr>
              <w:rPr>
                <w:b/>
                <w:sz w:val="22"/>
                <w:szCs w:val="22"/>
              </w:rPr>
            </w:pPr>
          </w:p>
          <w:p w:rsidR="00D06B95" w:rsidRPr="00A55BCC" w:rsidRDefault="00D06B95" w:rsidP="005673FF">
            <w:pPr>
              <w:pStyle w:val="Szvegtrzs34"/>
              <w:jc w:val="center"/>
              <w:rPr>
                <w:b/>
                <w:szCs w:val="22"/>
              </w:rPr>
            </w:pPr>
            <w:r w:rsidRPr="00A55BCC">
              <w:rPr>
                <w:b/>
                <w:szCs w:val="22"/>
              </w:rPr>
              <w:t>1998. évi XXVI. tv. 22.§</w:t>
            </w:r>
          </w:p>
          <w:p w:rsidR="00D06B95" w:rsidRPr="00A55BCC" w:rsidRDefault="00D06B95" w:rsidP="005673FF">
            <w:pPr>
              <w:pStyle w:val="Szvegtrzs21"/>
              <w:rPr>
                <w:sz w:val="22"/>
                <w:szCs w:val="22"/>
              </w:rPr>
            </w:pPr>
          </w:p>
          <w:p w:rsidR="00D06B95" w:rsidRPr="00A55BCC" w:rsidRDefault="00D06B95"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B45E19" w:rsidRPr="00A55BCC" w:rsidRDefault="00B45E19" w:rsidP="00B45E19">
            <w:pPr>
              <w:jc w:val="both"/>
              <w:rPr>
                <w:sz w:val="22"/>
                <w:szCs w:val="22"/>
              </w:rPr>
            </w:pPr>
            <w:r w:rsidRPr="00A55BCC">
              <w:rPr>
                <w:sz w:val="22"/>
                <w:szCs w:val="22"/>
              </w:rPr>
              <w:t>Az a 18. életévét betöltött súlyosan fogyatékos személy jogosult, aki</w:t>
            </w:r>
          </w:p>
          <w:p w:rsidR="00B45E19" w:rsidRPr="00A55BCC" w:rsidRDefault="00B45E19" w:rsidP="00B45E19">
            <w:pPr>
              <w:rPr>
                <w:sz w:val="22"/>
                <w:szCs w:val="22"/>
              </w:rPr>
            </w:pPr>
            <w:r>
              <w:rPr>
                <w:sz w:val="22"/>
                <w:szCs w:val="22"/>
              </w:rPr>
              <w:t xml:space="preserve">- </w:t>
            </w:r>
            <w:r w:rsidRPr="00A55BCC">
              <w:rPr>
                <w:sz w:val="22"/>
                <w:szCs w:val="22"/>
              </w:rPr>
              <w:t>látási fogyatékos</w:t>
            </w:r>
          </w:p>
          <w:p w:rsidR="00B45E19" w:rsidRPr="00A55BCC" w:rsidRDefault="00B45E19" w:rsidP="00B45E19">
            <w:pPr>
              <w:rPr>
                <w:sz w:val="22"/>
                <w:szCs w:val="22"/>
              </w:rPr>
            </w:pPr>
            <w:r>
              <w:rPr>
                <w:sz w:val="22"/>
                <w:szCs w:val="22"/>
              </w:rPr>
              <w:t xml:space="preserve">- </w:t>
            </w:r>
            <w:r w:rsidRPr="00A55BCC">
              <w:rPr>
                <w:sz w:val="22"/>
                <w:szCs w:val="22"/>
              </w:rPr>
              <w:t>hallási fogyatékos</w:t>
            </w:r>
          </w:p>
          <w:p w:rsidR="00B45E19" w:rsidRPr="00A55BCC" w:rsidRDefault="00B45E19" w:rsidP="00B45E19">
            <w:pPr>
              <w:rPr>
                <w:sz w:val="22"/>
                <w:szCs w:val="22"/>
              </w:rPr>
            </w:pPr>
            <w:r>
              <w:rPr>
                <w:sz w:val="22"/>
                <w:szCs w:val="22"/>
              </w:rPr>
              <w:t xml:space="preserve">- </w:t>
            </w:r>
            <w:r w:rsidRPr="00A55BCC">
              <w:rPr>
                <w:sz w:val="22"/>
                <w:szCs w:val="22"/>
              </w:rPr>
              <w:t>értelmi fogyatékos</w:t>
            </w:r>
          </w:p>
          <w:p w:rsidR="00B45E19" w:rsidRDefault="00B45E19" w:rsidP="00B45E19">
            <w:pPr>
              <w:rPr>
                <w:sz w:val="22"/>
                <w:szCs w:val="22"/>
              </w:rPr>
            </w:pPr>
            <w:r>
              <w:rPr>
                <w:sz w:val="22"/>
                <w:szCs w:val="22"/>
              </w:rPr>
              <w:t xml:space="preserve">- </w:t>
            </w:r>
            <w:r w:rsidRPr="00A55BCC">
              <w:rPr>
                <w:sz w:val="22"/>
                <w:szCs w:val="22"/>
              </w:rPr>
              <w:t>mozgásszervi fogyatékos</w:t>
            </w:r>
          </w:p>
          <w:p w:rsidR="0089164E" w:rsidRPr="00A55BCC" w:rsidRDefault="0089164E" w:rsidP="0089164E">
            <w:pPr>
              <w:rPr>
                <w:sz w:val="22"/>
                <w:szCs w:val="22"/>
              </w:rPr>
            </w:pPr>
            <w:r>
              <w:rPr>
                <w:sz w:val="22"/>
                <w:szCs w:val="22"/>
              </w:rPr>
              <w:t>-</w:t>
            </w:r>
            <w:r w:rsidRPr="00FE4B43">
              <w:rPr>
                <w:sz w:val="22"/>
                <w:szCs w:val="22"/>
              </w:rPr>
              <w:t>- állapota kromoszóma-rendellenesség miatt súlyosnak vagy középsúlyosnak minősíthető</w:t>
            </w:r>
          </w:p>
          <w:p w:rsidR="00B45E19" w:rsidRPr="00A55BCC" w:rsidRDefault="00B45E19" w:rsidP="00B45E19">
            <w:pPr>
              <w:rPr>
                <w:sz w:val="22"/>
                <w:szCs w:val="22"/>
              </w:rPr>
            </w:pPr>
            <w:r>
              <w:rPr>
                <w:sz w:val="22"/>
                <w:szCs w:val="22"/>
              </w:rPr>
              <w:t xml:space="preserve">- </w:t>
            </w:r>
            <w:r w:rsidRPr="00A55BCC">
              <w:rPr>
                <w:sz w:val="22"/>
                <w:szCs w:val="22"/>
              </w:rPr>
              <w:t>autista, illetőleg</w:t>
            </w:r>
          </w:p>
          <w:p w:rsidR="00B45E19" w:rsidRPr="00A55BCC" w:rsidRDefault="00B45E19" w:rsidP="00B45E19">
            <w:pPr>
              <w:rPr>
                <w:sz w:val="22"/>
                <w:szCs w:val="22"/>
              </w:rPr>
            </w:pPr>
            <w:r>
              <w:rPr>
                <w:sz w:val="22"/>
                <w:szCs w:val="22"/>
              </w:rPr>
              <w:t xml:space="preserve">- </w:t>
            </w:r>
            <w:r w:rsidRPr="00A55BCC">
              <w:rPr>
                <w:sz w:val="22"/>
                <w:szCs w:val="22"/>
              </w:rPr>
              <w:t>halmozottan fogyatékos</w:t>
            </w:r>
          </w:p>
          <w:p w:rsidR="00D06B95" w:rsidRPr="00A55BCC" w:rsidRDefault="00B45E19"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sidR="0089164E">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rPr>
                <w:szCs w:val="22"/>
              </w:rPr>
            </w:pPr>
          </w:p>
          <w:p w:rsidR="00D06B95" w:rsidRDefault="00D06B95" w:rsidP="00010C7B">
            <w:pPr>
              <w:jc w:val="center"/>
              <w:rPr>
                <w:sz w:val="22"/>
                <w:szCs w:val="22"/>
              </w:rPr>
            </w:pPr>
            <w:r>
              <w:rPr>
                <w:sz w:val="22"/>
                <w:szCs w:val="22"/>
              </w:rPr>
              <w:t xml:space="preserve">Magyar </w:t>
            </w:r>
          </w:p>
          <w:p w:rsidR="00D06B95" w:rsidRPr="00E90291" w:rsidRDefault="00D06B95"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CF0AA0" w:rsidRDefault="00CF0AA0" w:rsidP="0066061F">
            <w:pPr>
              <w:jc w:val="center"/>
              <w:rPr>
                <w:color w:val="000000"/>
                <w:sz w:val="22"/>
                <w:szCs w:val="22"/>
              </w:rPr>
            </w:pPr>
          </w:p>
          <w:p w:rsidR="00D06B95" w:rsidRPr="0066061F" w:rsidRDefault="00D06B95" w:rsidP="0066061F">
            <w:pPr>
              <w:jc w:val="center"/>
              <w:rPr>
                <w:sz w:val="22"/>
                <w:szCs w:val="22"/>
              </w:rPr>
            </w:pPr>
            <w:r w:rsidRPr="0066061F">
              <w:rPr>
                <w:color w:val="000000"/>
                <w:sz w:val="22"/>
                <w:szCs w:val="22"/>
              </w:rPr>
              <w:t>Központi költség-vetés</w:t>
            </w:r>
          </w:p>
          <w:p w:rsidR="00D06B95" w:rsidRPr="00A55BCC" w:rsidRDefault="00D06B95"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397CFA" w:rsidRPr="00397CFA" w:rsidRDefault="00397CFA" w:rsidP="00397CFA">
            <w:pPr>
              <w:jc w:val="both"/>
              <w:rPr>
                <w:sz w:val="22"/>
                <w:szCs w:val="22"/>
              </w:rPr>
            </w:pPr>
            <w:r w:rsidRPr="00397CFA">
              <w:rPr>
                <w:sz w:val="22"/>
                <w:szCs w:val="22"/>
              </w:rPr>
              <w:t>A támogatás havi összege:</w:t>
            </w:r>
          </w:p>
          <w:p w:rsidR="0089164E" w:rsidRPr="00397CFA" w:rsidRDefault="000A0A35" w:rsidP="0089164E">
            <w:pPr>
              <w:numPr>
                <w:ilvl w:val="0"/>
                <w:numId w:val="13"/>
              </w:numPr>
              <w:tabs>
                <w:tab w:val="clear" w:pos="567"/>
              </w:tabs>
              <w:overflowPunct/>
              <w:autoSpaceDE/>
              <w:autoSpaceDN/>
              <w:adjustRightInd/>
              <w:ind w:hanging="253"/>
              <w:jc w:val="both"/>
              <w:textAlignment w:val="auto"/>
              <w:rPr>
                <w:sz w:val="22"/>
                <w:szCs w:val="22"/>
              </w:rPr>
            </w:pPr>
            <w:r>
              <w:rPr>
                <w:sz w:val="22"/>
                <w:szCs w:val="22"/>
              </w:rPr>
              <w:t>19.970</w:t>
            </w:r>
            <w:r w:rsidR="002A3AF1">
              <w:rPr>
                <w:sz w:val="22"/>
                <w:szCs w:val="22"/>
              </w:rPr>
              <w:t>,-</w:t>
            </w:r>
            <w:r w:rsidR="00397CFA" w:rsidRPr="00397CFA">
              <w:rPr>
                <w:sz w:val="22"/>
                <w:szCs w:val="22"/>
              </w:rPr>
              <w:t xml:space="preserve"> Ft : ha az igénylő látási, hallási, értelmi, vagy mozgásszervi fogyatékos, illetve autista,</w:t>
            </w:r>
            <w:r w:rsidR="0089164E">
              <w:rPr>
                <w:sz w:val="22"/>
                <w:szCs w:val="22"/>
              </w:rPr>
              <w:t xml:space="preserve"> </w:t>
            </w:r>
            <w:r w:rsidR="0089164E" w:rsidRPr="00FE4B43">
              <w:rPr>
                <w:sz w:val="22"/>
                <w:szCs w:val="22"/>
              </w:rPr>
              <w:t>illetve kromoszóma rendellenessége van</w:t>
            </w:r>
          </w:p>
          <w:p w:rsidR="00D06B95" w:rsidRPr="00BD4DFB" w:rsidRDefault="000A0A35" w:rsidP="0071015D">
            <w:pPr>
              <w:numPr>
                <w:ilvl w:val="0"/>
                <w:numId w:val="13"/>
              </w:numPr>
              <w:tabs>
                <w:tab w:val="clear" w:pos="567"/>
              </w:tabs>
              <w:overflowPunct/>
              <w:autoSpaceDE/>
              <w:autoSpaceDN/>
              <w:adjustRightInd/>
              <w:ind w:hanging="253"/>
              <w:jc w:val="both"/>
              <w:textAlignment w:val="auto"/>
              <w:rPr>
                <w:sz w:val="22"/>
                <w:szCs w:val="22"/>
              </w:rPr>
            </w:pPr>
            <w:r>
              <w:rPr>
                <w:sz w:val="22"/>
                <w:szCs w:val="22"/>
              </w:rPr>
              <w:t>24.580</w:t>
            </w:r>
            <w:r w:rsidR="002A3AF1">
              <w:rPr>
                <w:sz w:val="22"/>
                <w:szCs w:val="22"/>
              </w:rPr>
              <w:t>,-</w:t>
            </w:r>
            <w:r w:rsidR="00397CFA" w:rsidRPr="00397CFA">
              <w:rPr>
                <w:sz w:val="22"/>
                <w:szCs w:val="22"/>
              </w:rPr>
              <w:t xml:space="preserve"> Ft : - ha az igénylő halmozottan fogyatékos személy,vagy ha az igénylő látási, értelmi, vagy mozgásszervi fogyatékos,</w:t>
            </w:r>
            <w:r w:rsidR="0089164E">
              <w:rPr>
                <w:sz w:val="22"/>
                <w:szCs w:val="22"/>
              </w:rPr>
              <w:t xml:space="preserve"> </w:t>
            </w:r>
            <w:r w:rsidR="0089164E" w:rsidRPr="00FE4B43">
              <w:rPr>
                <w:sz w:val="22"/>
                <w:szCs w:val="22"/>
              </w:rPr>
              <w:t>kromoszóma-rendellenességgel él,</w:t>
            </w:r>
            <w:r w:rsidR="0089164E">
              <w:rPr>
                <w:sz w:val="22"/>
                <w:szCs w:val="22"/>
              </w:rPr>
              <w:t xml:space="preserve"> </w:t>
            </w:r>
            <w:r w:rsidR="00397CFA" w:rsidRPr="00397CFA">
              <w:rPr>
                <w:sz w:val="22"/>
                <w:szCs w:val="22"/>
              </w:rPr>
              <w:t xml:space="preserve"> vagy autista, feltéve, hogy az önkiszolgáló képessége teljesen hiányzik.</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D06B95" w:rsidP="005673FF">
            <w:pPr>
              <w:pStyle w:val="Szvegtrzs217"/>
              <w:ind w:left="372" w:hanging="372"/>
              <w:jc w:val="left"/>
              <w:rPr>
                <w:color w:val="000000"/>
                <w:sz w:val="22"/>
                <w:szCs w:val="22"/>
              </w:rPr>
            </w:pPr>
            <w:r w:rsidRPr="00A55BCC">
              <w:rPr>
                <w:b/>
                <w:color w:val="000000"/>
                <w:sz w:val="22"/>
                <w:szCs w:val="22"/>
              </w:rPr>
              <w:t>1</w:t>
            </w:r>
            <w:r w:rsidR="008D0C39">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D06B95" w:rsidRPr="00A55BCC" w:rsidRDefault="00D06B95" w:rsidP="005673FF">
            <w:pPr>
              <w:pStyle w:val="Szvegtrzs217"/>
              <w:rPr>
                <w:color w:val="000000"/>
                <w:sz w:val="22"/>
                <w:szCs w:val="22"/>
              </w:rPr>
            </w:pPr>
          </w:p>
          <w:p w:rsidR="00D06B95" w:rsidRPr="00A55BCC" w:rsidRDefault="00D06B95"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Álláskeresési járadék illeti meg azt, aki</w:t>
            </w:r>
          </w:p>
          <w:p w:rsidR="004416CF" w:rsidRPr="00900337" w:rsidRDefault="004416CF"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4416CF" w:rsidRPr="00900337" w:rsidRDefault="004416CF"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w:t>
            </w:r>
            <w:r w:rsidR="00900337" w:rsidRPr="00900337">
              <w:rPr>
                <w:i/>
                <w:noProof w:val="0"/>
                <w:sz w:val="22"/>
                <w:szCs w:val="22"/>
              </w:rPr>
              <w:t>bb 360 nap</w:t>
            </w:r>
            <w:r w:rsidRPr="00900337">
              <w:rPr>
                <w:i/>
                <w:noProof w:val="0"/>
                <w:sz w:val="22"/>
                <w:szCs w:val="22"/>
              </w:rPr>
              <w:t xml:space="preserve"> jogosultsági idővel rendelkezik,</w:t>
            </w:r>
          </w:p>
          <w:p w:rsidR="004416CF" w:rsidRPr="004416CF" w:rsidRDefault="004416CF"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4416CF" w:rsidRDefault="004416CF" w:rsidP="004416CF">
            <w:pPr>
              <w:overflowPunct/>
              <w:textAlignment w:val="auto"/>
              <w:rPr>
                <w:noProof w:val="0"/>
              </w:rPr>
            </w:pPr>
          </w:p>
          <w:p w:rsidR="00D06B95" w:rsidRPr="00A55BCC" w:rsidRDefault="00D06B95"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jc w:val="left"/>
              <w:rPr>
                <w:szCs w:val="22"/>
              </w:rPr>
            </w:pPr>
          </w:p>
          <w:p w:rsidR="00D06B95" w:rsidRPr="00CF0AA0" w:rsidRDefault="00D06B95"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D06B95" w:rsidRPr="00A55BCC" w:rsidRDefault="00D06B95"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w:t>
            </w:r>
            <w:r w:rsidR="00FA71E6">
              <w:rPr>
                <w:noProof w:val="0"/>
                <w:sz w:val="22"/>
                <w:szCs w:val="22"/>
              </w:rPr>
              <w:t>ályos minimálbér 100 %-a: 101.500,- Ft/hó</w:t>
            </w:r>
            <w:r>
              <w:rPr>
                <w:noProof w:val="0"/>
                <w:sz w:val="22"/>
                <w:szCs w:val="22"/>
              </w:rPr>
              <w:t>.</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8D0C39" w:rsidP="005673FF">
            <w:pPr>
              <w:pStyle w:val="Szvegtrzs217"/>
              <w:ind w:left="372" w:hanging="372"/>
              <w:jc w:val="left"/>
              <w:rPr>
                <w:b/>
                <w:color w:val="000000"/>
                <w:sz w:val="22"/>
                <w:szCs w:val="22"/>
              </w:rPr>
            </w:pPr>
            <w:r>
              <w:rPr>
                <w:b/>
                <w:color w:val="000000"/>
                <w:sz w:val="22"/>
                <w:szCs w:val="22"/>
              </w:rPr>
              <w:t>15</w:t>
            </w:r>
            <w:r w:rsidR="00D06B95" w:rsidRPr="00A55BCC">
              <w:rPr>
                <w:b/>
                <w:color w:val="000000"/>
                <w:sz w:val="22"/>
                <w:szCs w:val="22"/>
              </w:rPr>
              <w:t xml:space="preserve">. </w:t>
            </w:r>
            <w:r w:rsidR="00D06B95">
              <w:rPr>
                <w:b/>
                <w:color w:val="000000"/>
                <w:sz w:val="22"/>
                <w:szCs w:val="22"/>
              </w:rPr>
              <w:t>Nyugdíj előtti á</w:t>
            </w:r>
            <w:r w:rsidR="00D06B95" w:rsidRPr="00A55BCC">
              <w:rPr>
                <w:b/>
                <w:color w:val="000000"/>
                <w:sz w:val="22"/>
                <w:szCs w:val="22"/>
              </w:rPr>
              <w:t>lláskeresési segély</w:t>
            </w:r>
          </w:p>
          <w:p w:rsidR="00D06B95" w:rsidRPr="00A55BCC" w:rsidRDefault="00D06B95" w:rsidP="005673FF">
            <w:pPr>
              <w:pStyle w:val="Szvegtrzs217"/>
              <w:rPr>
                <w:b/>
                <w:color w:val="000000"/>
                <w:sz w:val="22"/>
                <w:szCs w:val="22"/>
              </w:rPr>
            </w:pPr>
          </w:p>
          <w:p w:rsidR="00D06B95" w:rsidRPr="00A55BCC" w:rsidRDefault="00D06B95" w:rsidP="005673FF">
            <w:pPr>
              <w:pStyle w:val="Szvegtrzs217"/>
              <w:jc w:val="center"/>
              <w:rPr>
                <w:b/>
                <w:color w:val="000000"/>
                <w:sz w:val="22"/>
                <w:szCs w:val="22"/>
              </w:rPr>
            </w:pPr>
            <w:r w:rsidRPr="00A55BCC">
              <w:rPr>
                <w:b/>
                <w:color w:val="000000"/>
                <w:sz w:val="22"/>
                <w:szCs w:val="22"/>
              </w:rPr>
              <w:t>1991. évi IV. tv.</w:t>
            </w:r>
          </w:p>
          <w:p w:rsidR="00D06B95" w:rsidRDefault="00D06B95" w:rsidP="005673FF">
            <w:pPr>
              <w:pStyle w:val="Szvegtrzs217"/>
              <w:jc w:val="center"/>
              <w:rPr>
                <w:b/>
                <w:color w:val="000000"/>
                <w:sz w:val="22"/>
                <w:szCs w:val="22"/>
              </w:rPr>
            </w:pPr>
            <w:r w:rsidRPr="00A55BCC">
              <w:rPr>
                <w:b/>
                <w:color w:val="000000"/>
                <w:sz w:val="22"/>
                <w:szCs w:val="22"/>
              </w:rPr>
              <w:t>30.§</w:t>
            </w:r>
          </w:p>
          <w:p w:rsidR="00D06B95" w:rsidRDefault="00D06B95" w:rsidP="00DC7123">
            <w:pPr>
              <w:pStyle w:val="Szvegtrzs217"/>
              <w:rPr>
                <w:b/>
                <w:color w:val="000000"/>
                <w:sz w:val="22"/>
                <w:szCs w:val="22"/>
              </w:rPr>
            </w:pPr>
          </w:p>
          <w:p w:rsidR="00D06B95" w:rsidRPr="00A55BCC" w:rsidRDefault="00D06B95"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sidR="0089164E">
              <w:rPr>
                <w:noProof w:val="0"/>
                <w:sz w:val="22"/>
                <w:szCs w:val="22"/>
              </w:rPr>
              <w:t xml:space="preserve"> </w:t>
            </w:r>
          </w:p>
          <w:p w:rsidR="0089164E" w:rsidRPr="004416CF" w:rsidRDefault="0089164E" w:rsidP="0089164E">
            <w:pPr>
              <w:overflowPunct/>
              <w:ind w:left="88" w:hanging="88"/>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9164E" w:rsidRPr="004416CF" w:rsidRDefault="0089164E"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D06B95" w:rsidRPr="00A55BCC" w:rsidRDefault="0089164E"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69276D">
            <w:pPr>
              <w:pStyle w:val="NormlWeb1"/>
              <w:spacing w:before="0" w:after="0"/>
              <w:jc w:val="center"/>
              <w:rPr>
                <w:rFonts w:ascii="Times New Roman" w:hAnsi="Times New Roman"/>
                <w:sz w:val="22"/>
                <w:szCs w:val="22"/>
              </w:rPr>
            </w:pPr>
          </w:p>
          <w:p w:rsidR="00D06B95" w:rsidRPr="00A55BCC" w:rsidRDefault="00D06B95" w:rsidP="0066061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rPr>
                <w:color w:val="000000"/>
                <w:szCs w:val="22"/>
              </w:rPr>
            </w:pPr>
          </w:p>
          <w:p w:rsidR="00D06B95" w:rsidRPr="00A55BCC" w:rsidRDefault="00D06B95"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ptyikatblzatban"/>
              <w:tabs>
                <w:tab w:val="clear" w:pos="360"/>
              </w:tabs>
              <w:ind w:left="0" w:firstLine="0"/>
              <w:rPr>
                <w:sz w:val="22"/>
                <w:szCs w:val="22"/>
              </w:rPr>
            </w:pPr>
          </w:p>
          <w:p w:rsidR="00D06B95" w:rsidRPr="005C4D2A" w:rsidRDefault="00D06B95"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FA71E6">
              <w:rPr>
                <w:noProof w:val="0"/>
                <w:sz w:val="22"/>
                <w:szCs w:val="22"/>
              </w:rPr>
              <w:t>elező legkisebb munkabér (10.500</w:t>
            </w:r>
            <w:r w:rsidR="00E74AC9">
              <w:rPr>
                <w:noProof w:val="0"/>
                <w:sz w:val="22"/>
                <w:szCs w:val="22"/>
              </w:rPr>
              <w:t>,-</w:t>
            </w:r>
            <w:r w:rsidR="00FA71E6">
              <w:rPr>
                <w:noProof w:val="0"/>
                <w:sz w:val="22"/>
                <w:szCs w:val="22"/>
              </w:rPr>
              <w:t xml:space="preserve"> Ft) 40 százalékának </w:t>
            </w:r>
            <w:r w:rsidRPr="005C4D2A">
              <w:rPr>
                <w:noProof w:val="0"/>
                <w:sz w:val="22"/>
                <w:szCs w:val="22"/>
              </w:rPr>
              <w:t>alapulvételével kell megállapítani. Ha az álláskeresési járadék megállapításakor</w:t>
            </w:r>
            <w:r w:rsidR="00E74AC9">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6B95" w:rsidRPr="00A55BCC" w:rsidRDefault="00D06B95" w:rsidP="005673FF">
            <w:pPr>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w:t>
            </w:r>
            <w:r w:rsidR="008D0C39">
              <w:rPr>
                <w:b/>
                <w:color w:val="000000"/>
                <w:sz w:val="22"/>
                <w:szCs w:val="22"/>
              </w:rPr>
              <w:t>6</w:t>
            </w:r>
            <w:r>
              <w:rPr>
                <w:b/>
                <w:color w:val="000000"/>
                <w:sz w:val="22"/>
                <w:szCs w:val="22"/>
              </w:rPr>
              <w:t>. Keresetpótló juttatás</w:t>
            </w:r>
          </w:p>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Pr="00A55BCC" w:rsidRDefault="00D06B95"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4416CF" w:rsidRPr="00406EBB" w:rsidRDefault="004416CF"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005C0A90" w:rsidRPr="00406EBB">
              <w:rPr>
                <w:noProof w:val="0"/>
                <w:sz w:val="22"/>
                <w:szCs w:val="22"/>
              </w:rPr>
              <w:t>pontban</w:t>
            </w:r>
            <w:r w:rsidRPr="00406EBB">
              <w:rPr>
                <w:noProof w:val="0"/>
                <w:sz w:val="22"/>
                <w:szCs w:val="22"/>
              </w:rPr>
              <w:t xml:space="preserve"> meghatározott személyek képzése akkor támogatható, ha a képzés időtartama hetente nem haladja meg a harminc órát, és</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lastRenderedPageBreak/>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4416CF" w:rsidRPr="004416CF"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4416CF" w:rsidRPr="004416CF" w:rsidRDefault="004416CF" w:rsidP="004416CF">
            <w:pPr>
              <w:overflowPunct/>
              <w:textAlignment w:val="auto"/>
              <w:rPr>
                <w:noProof w:val="0"/>
                <w:sz w:val="22"/>
                <w:szCs w:val="22"/>
              </w:rPr>
            </w:pPr>
          </w:p>
          <w:p w:rsidR="00D06B95" w:rsidRPr="00A55BCC" w:rsidRDefault="00D06B95"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Default="00D06B95" w:rsidP="005673FF">
            <w:pPr>
              <w:pStyle w:val="NormlWeb1"/>
              <w:spacing w:before="0" w:after="0"/>
              <w:jc w:val="both"/>
              <w:rPr>
                <w:rFonts w:ascii="Times New Roman" w:hAnsi="Times New Roman"/>
                <w:sz w:val="22"/>
                <w:szCs w:val="22"/>
              </w:rPr>
            </w:pPr>
          </w:p>
          <w:p w:rsidR="00D06B95" w:rsidRPr="00A55BCC" w:rsidRDefault="00D06B95"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jc w:val="left"/>
              <w:rPr>
                <w:szCs w:val="22"/>
              </w:rPr>
            </w:pPr>
          </w:p>
          <w:p w:rsidR="00D06B95" w:rsidRPr="00A55BCC" w:rsidRDefault="00D06B95"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E046F4" w:rsidRDefault="00D06B95" w:rsidP="00E046F4">
            <w:pPr>
              <w:overflowPunct/>
              <w:jc w:val="both"/>
              <w:textAlignment w:val="auto"/>
              <w:rPr>
                <w:noProof w:val="0"/>
                <w:sz w:val="22"/>
                <w:szCs w:val="22"/>
              </w:rPr>
            </w:pPr>
            <w:r w:rsidRPr="00E046F4">
              <w:rPr>
                <w:noProof w:val="0"/>
                <w:sz w:val="22"/>
                <w:szCs w:val="22"/>
              </w:rPr>
              <w:t>Képzési támogatásként</w:t>
            </w:r>
          </w:p>
          <w:p w:rsidR="00D06B95" w:rsidRPr="00A1371B" w:rsidRDefault="00D06B95"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D06B95" w:rsidRPr="00C63A3B" w:rsidRDefault="00D06B95"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6B95" w:rsidRPr="00C63A3B" w:rsidRDefault="00D06B95" w:rsidP="00C63A3B">
            <w:pPr>
              <w:overflowPunct/>
              <w:jc w:val="both"/>
              <w:textAlignment w:val="auto"/>
              <w:rPr>
                <w:noProof w:val="0"/>
                <w:sz w:val="22"/>
                <w:szCs w:val="22"/>
              </w:rPr>
            </w:pPr>
            <w:r w:rsidRPr="00C63A3B">
              <w:rPr>
                <w:noProof w:val="0"/>
                <w:sz w:val="22"/>
                <w:szCs w:val="22"/>
              </w:rPr>
              <w:t>adható.</w:t>
            </w:r>
          </w:p>
          <w:p w:rsidR="00D06B95" w:rsidRDefault="00D06B95" w:rsidP="00C63A3B">
            <w:pPr>
              <w:overflowPunct/>
              <w:textAlignment w:val="auto"/>
              <w:rPr>
                <w:noProof w:val="0"/>
              </w:rPr>
            </w:pPr>
          </w:p>
          <w:p w:rsidR="00D06B95" w:rsidRPr="00A55B8B" w:rsidRDefault="00D06B95" w:rsidP="005673FF">
            <w:pPr>
              <w:rPr>
                <w:noProof w:val="0"/>
                <w:sz w:val="28"/>
                <w:szCs w:val="28"/>
              </w:rPr>
            </w:pPr>
          </w:p>
        </w:tc>
      </w:tr>
      <w:tr w:rsidR="00D06B95"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D06B95" w:rsidRDefault="008D0C39" w:rsidP="005673FF">
            <w:pPr>
              <w:pStyle w:val="Szvegtrzs217"/>
              <w:ind w:left="372" w:hanging="372"/>
              <w:jc w:val="left"/>
              <w:rPr>
                <w:b/>
                <w:color w:val="000000"/>
                <w:sz w:val="22"/>
                <w:szCs w:val="22"/>
              </w:rPr>
            </w:pPr>
            <w:r>
              <w:rPr>
                <w:b/>
                <w:color w:val="000000"/>
                <w:sz w:val="22"/>
                <w:szCs w:val="22"/>
              </w:rPr>
              <w:lastRenderedPageBreak/>
              <w:t>17</w:t>
            </w:r>
            <w:r w:rsidR="00D06B95">
              <w:rPr>
                <w:b/>
                <w:color w:val="000000"/>
                <w:sz w:val="22"/>
                <w:szCs w:val="22"/>
              </w:rPr>
              <w:t>. Vállalkozói járadék</w:t>
            </w: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Default="00D06B95" w:rsidP="005673FF">
            <w:pPr>
              <w:pStyle w:val="Szvegtrzs217"/>
              <w:ind w:left="372" w:hanging="372"/>
              <w:jc w:val="left"/>
              <w:rPr>
                <w:b/>
                <w:color w:val="000000"/>
                <w:sz w:val="22"/>
                <w:szCs w:val="22"/>
              </w:rPr>
            </w:pPr>
          </w:p>
          <w:p w:rsidR="00D06B95" w:rsidRPr="00DC7123" w:rsidRDefault="00D06B95"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2A3AF1" w:rsidRPr="00D46927" w:rsidRDefault="002A3AF1" w:rsidP="00D46927">
                            <w:pPr>
                              <w:jc w:val="center"/>
                              <w:rPr>
                                <w:color w:val="FFFFFF"/>
                                <w:sz w:val="36"/>
                                <w:szCs w:val="36"/>
                              </w:rPr>
                            </w:pPr>
                            <w:r w:rsidRPr="00D46927">
                              <w:rPr>
                                <w:color w:val="FFFFFF"/>
                                <w:sz w:val="36"/>
                                <w:szCs w:val="36"/>
                              </w:rPr>
                              <w:t>az 1998. évi LXXXIV. törvényben szabályozott ellátások</w:t>
                            </w:r>
                          </w:p>
                          <w:p w:rsidR="002A3AF1" w:rsidRPr="00D46927" w:rsidRDefault="002A3AF1"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2A3AF1" w:rsidRPr="00D46927" w:rsidRDefault="002A3AF1" w:rsidP="00D46927">
                      <w:pPr>
                        <w:jc w:val="center"/>
                        <w:rPr>
                          <w:color w:val="FFFFFF"/>
                          <w:sz w:val="36"/>
                          <w:szCs w:val="36"/>
                        </w:rPr>
                      </w:pPr>
                      <w:r w:rsidRPr="00D46927">
                        <w:rPr>
                          <w:color w:val="FFFFFF"/>
                          <w:sz w:val="36"/>
                          <w:szCs w:val="36"/>
                        </w:rPr>
                        <w:t>az 1998. évi LXXXIV. törvényben szabályozott ellátások</w:t>
                      </w:r>
                    </w:p>
                    <w:p w:rsidR="002A3AF1" w:rsidRPr="00D46927" w:rsidRDefault="002A3AF1"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2A3AF1" w:rsidRPr="006179CA" w:rsidRDefault="002A3AF1" w:rsidP="006179CA">
                            <w:pPr>
                              <w:rPr>
                                <w:color w:val="FFFFFF"/>
                              </w:rPr>
                            </w:pPr>
                          </w:p>
                          <w:p w:rsidR="002A3AF1" w:rsidRDefault="002A3AF1" w:rsidP="006179CA">
                            <w:pPr>
                              <w:jc w:val="center"/>
                              <w:rPr>
                                <w:color w:val="FFFFFF"/>
                                <w:sz w:val="36"/>
                                <w:szCs w:val="36"/>
                              </w:rPr>
                            </w:pPr>
                            <w:r w:rsidRPr="006179CA">
                              <w:rPr>
                                <w:color w:val="FFFFFF"/>
                                <w:sz w:val="36"/>
                                <w:szCs w:val="36"/>
                              </w:rPr>
                              <w:t xml:space="preserve">A kötelező egészségbiztosítás ellátásairól szóló </w:t>
                            </w:r>
                          </w:p>
                          <w:p w:rsidR="002A3AF1" w:rsidRPr="006179CA" w:rsidRDefault="002A3AF1"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2A3AF1" w:rsidRPr="006179CA" w:rsidRDefault="002A3AF1" w:rsidP="006179CA">
                      <w:pPr>
                        <w:rPr>
                          <w:color w:val="FFFFFF"/>
                        </w:rPr>
                      </w:pPr>
                    </w:p>
                    <w:p w:rsidR="002A3AF1" w:rsidRDefault="002A3AF1" w:rsidP="006179CA">
                      <w:pPr>
                        <w:jc w:val="center"/>
                        <w:rPr>
                          <w:color w:val="FFFFFF"/>
                          <w:sz w:val="36"/>
                          <w:szCs w:val="36"/>
                        </w:rPr>
                      </w:pPr>
                      <w:r w:rsidRPr="006179CA">
                        <w:rPr>
                          <w:color w:val="FFFFFF"/>
                          <w:sz w:val="36"/>
                          <w:szCs w:val="36"/>
                        </w:rPr>
                        <w:t xml:space="preserve">A kötelező egészségbiztosítás ellátásairól szóló </w:t>
                      </w:r>
                    </w:p>
                    <w:p w:rsidR="002A3AF1" w:rsidRPr="006179CA" w:rsidRDefault="002A3AF1"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8273A5" w:rsidRPr="008273A5" w:rsidRDefault="008273A5"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8273A5" w:rsidRDefault="008273A5" w:rsidP="008273A5">
            <w:pPr>
              <w:overflowPunct/>
              <w:jc w:val="both"/>
              <w:textAlignment w:val="auto"/>
              <w:rPr>
                <w:noProof w:val="0"/>
              </w:rPr>
            </w:pP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ED2A91" w:rsidRPr="00ED2A91" w:rsidRDefault="00ED2A91"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87B50">
              <w:rPr>
                <w:noProof w:val="0"/>
                <w:sz w:val="22"/>
                <w:szCs w:val="22"/>
              </w:rPr>
              <w:t>(98.000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87B50">
              <w:rPr>
                <w:noProof w:val="0"/>
                <w:sz w:val="22"/>
                <w:szCs w:val="22"/>
              </w:rPr>
              <w:t>(6.533,-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lastRenderedPageBreak/>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 xml:space="preserve">egyévesnél fiatalabb gyermek szoptatása, illetőleg otthoni ápolása és - a gyermek fekvőbeteg-szakellátást nyújtó intézményben történő kezelése </w:t>
            </w:r>
            <w:r w:rsidRPr="00406EBB">
              <w:rPr>
                <w:noProof w:val="0"/>
                <w:sz w:val="22"/>
                <w:szCs w:val="22"/>
              </w:rPr>
              <w:lastRenderedPageBreak/>
              <w:t>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Társadalom-biztosítási </w:t>
            </w:r>
            <w:r w:rsidRPr="00A55BCC">
              <w:rPr>
                <w:sz w:val="22"/>
                <w:szCs w:val="22"/>
              </w:rPr>
              <w:lastRenderedPageBreak/>
              <w:t>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 xml:space="preserve">Egészség-biztosítási </w:t>
            </w:r>
            <w:r w:rsidRPr="00A55BCC">
              <w:rPr>
                <w:color w:val="000000"/>
                <w:szCs w:val="22"/>
              </w:rPr>
              <w:lastRenderedPageBreak/>
              <w:t>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lastRenderedPageBreak/>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lastRenderedPageBreak/>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007FD">
              <w:rPr>
                <w:noProof w:val="0"/>
                <w:sz w:val="22"/>
                <w:szCs w:val="22"/>
              </w:rPr>
              <w:t>(101.500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AA512A">
        <w:trPr>
          <w:trHeight w:val="3387"/>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w:t>
            </w:r>
            <w:r w:rsidRPr="009644FA">
              <w:rPr>
                <w:sz w:val="22"/>
                <w:szCs w:val="22"/>
              </w:rPr>
              <w:lastRenderedPageBreak/>
              <w:t>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both"/>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r w:rsidR="003471A1">
              <w:rPr>
                <w:sz w:val="22"/>
                <w:szCs w:val="22"/>
              </w:rPr>
              <w:t xml:space="preserve"> (142 100,-).</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Default="00E51A36" w:rsidP="00E51A36">
            <w:pPr>
              <w:jc w:val="center"/>
              <w:rPr>
                <w:sz w:val="22"/>
                <w:szCs w:val="22"/>
              </w:rPr>
            </w:pPr>
            <w:r w:rsidRPr="00A55BCC">
              <w:rPr>
                <w:sz w:val="22"/>
                <w:szCs w:val="22"/>
              </w:rPr>
              <w:t xml:space="preserve">A lakóhely szerint illetékes  </w:t>
            </w:r>
          </w:p>
          <w:p w:rsidR="00E51A36" w:rsidRPr="00A55BCC" w:rsidRDefault="00E51A36" w:rsidP="00E51A36">
            <w:pPr>
              <w:jc w:val="center"/>
              <w:rPr>
                <w:sz w:val="22"/>
                <w:szCs w:val="22"/>
              </w:rPr>
            </w:pPr>
            <w:r>
              <w:rPr>
                <w:sz w:val="22"/>
                <w:szCs w:val="22"/>
              </w:rPr>
              <w:t>Nyugdíj-biztosítási Igazgatóság</w:t>
            </w:r>
          </w:p>
          <w:p w:rsidR="00E51A36" w:rsidRPr="00A55BCC" w:rsidRDefault="00E51A36"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E51A36" w:rsidRPr="00A55BCC" w:rsidRDefault="00E51A36"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2A3AF1" w:rsidRPr="006179CA" w:rsidRDefault="002A3AF1" w:rsidP="006179CA">
                            <w:pPr>
                              <w:jc w:val="center"/>
                              <w:rPr>
                                <w:color w:val="FFFFFF"/>
                              </w:rPr>
                            </w:pPr>
                          </w:p>
                          <w:p w:rsidR="002A3AF1" w:rsidRPr="006179CA" w:rsidRDefault="002A3AF1"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2A3AF1" w:rsidRPr="006179CA" w:rsidRDefault="002A3AF1" w:rsidP="006179CA">
                      <w:pPr>
                        <w:jc w:val="center"/>
                        <w:rPr>
                          <w:color w:val="FFFFFF"/>
                        </w:rPr>
                      </w:pPr>
                    </w:p>
                    <w:p w:rsidR="002A3AF1" w:rsidRPr="006179CA" w:rsidRDefault="002A3AF1"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6007FD" w:rsidRPr="00A55BCC" w:rsidRDefault="009222C3" w:rsidP="00D93C2D">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9644FA" w:rsidRDefault="003471A1" w:rsidP="003471A1">
            <w:pPr>
              <w:overflowPunct/>
              <w:jc w:val="both"/>
              <w:textAlignment w:val="auto"/>
              <w:rPr>
                <w:color w:val="000000"/>
                <w:sz w:val="22"/>
                <w:szCs w:val="22"/>
              </w:rPr>
            </w:pPr>
            <w:r w:rsidRPr="00A55BCC">
              <w:rPr>
                <w:color w:val="000000"/>
                <w:sz w:val="22"/>
                <w:szCs w:val="22"/>
              </w:rPr>
              <w:t>rendszeres gyermekvédelmi kedvezményben részesülő tanuló</w:t>
            </w:r>
            <w:r>
              <w:rPr>
                <w:color w:val="000000"/>
                <w:sz w:val="22"/>
                <w:szCs w:val="22"/>
              </w:rPr>
              <w:t>.</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lastRenderedPageBreak/>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242EA1" w:rsidRDefault="003471A1" w:rsidP="003471A1">
            <w:pPr>
              <w:overflowPunct/>
              <w:ind w:firstLine="204"/>
              <w:jc w:val="both"/>
              <w:textAlignment w:val="auto"/>
              <w:rPr>
                <w:rFonts w:eastAsia="Calibri"/>
                <w:noProof w:val="0"/>
                <w:sz w:val="22"/>
                <w:szCs w:val="22"/>
                <w:lang w:eastAsia="en-US"/>
              </w:rPr>
            </w:pPr>
            <w:r w:rsidRPr="00242EA1">
              <w:rPr>
                <w:rFonts w:eastAsia="Calibri"/>
                <w:i/>
                <w:iCs/>
                <w:noProof w:val="0"/>
                <w:sz w:val="22"/>
                <w:szCs w:val="22"/>
                <w:lang w:eastAsia="en-US"/>
              </w:rPr>
              <w:t xml:space="preserve">a) </w:t>
            </w:r>
            <w:r w:rsidRPr="00242EA1">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3471A1">
            <w:pPr>
              <w:overflowPunct/>
              <w:ind w:firstLine="204"/>
              <w:jc w:val="both"/>
              <w:textAlignment w:val="auto"/>
              <w:rPr>
                <w:rFonts w:eastAsia="Calibri"/>
                <w:noProof w:val="0"/>
                <w:lang w:eastAsia="en-US"/>
              </w:rPr>
            </w:pPr>
            <w:r w:rsidRPr="00242EA1">
              <w:rPr>
                <w:rFonts w:eastAsia="Calibri"/>
                <w:i/>
                <w:iCs/>
                <w:noProof w:val="0"/>
                <w:sz w:val="22"/>
                <w:szCs w:val="22"/>
                <w:lang w:eastAsia="en-US"/>
              </w:rPr>
              <w:t xml:space="preserve">b) </w:t>
            </w:r>
            <w:r w:rsidRPr="00242EA1">
              <w:rPr>
                <w:rFonts w:eastAsia="Calibri"/>
                <w:noProof w:val="0"/>
                <w:sz w:val="22"/>
                <w:szCs w:val="22"/>
                <w:lang w:eastAsia="en-US"/>
              </w:rPr>
              <w:t xml:space="preserve">sajátos nevelési igényűnek tekinteni, az </w:t>
            </w:r>
            <w:proofErr w:type="spellStart"/>
            <w:r w:rsidRPr="00242EA1">
              <w:rPr>
                <w:rFonts w:eastAsia="Calibri"/>
                <w:noProof w:val="0"/>
                <w:sz w:val="22"/>
                <w:szCs w:val="22"/>
                <w:lang w:eastAsia="en-US"/>
              </w:rPr>
              <w:t>Nkt</w:t>
            </w:r>
            <w:proofErr w:type="spellEnd"/>
            <w:r w:rsidRPr="00242EA1">
              <w:rPr>
                <w:rFonts w:eastAsia="Calibri"/>
                <w:noProof w:val="0"/>
                <w:sz w:val="22"/>
                <w:szCs w:val="22"/>
                <w:lang w:eastAsia="en-US"/>
              </w:rPr>
              <w:t>. sajátos nevelési igény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93C2D">
        <w:trPr>
          <w:trHeight w:val="2388"/>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3471A1" w:rsidP="00C10A01">
            <w:pPr>
              <w:jc w:val="center"/>
              <w:rPr>
                <w:b/>
                <w:sz w:val="22"/>
                <w:szCs w:val="22"/>
              </w:rPr>
            </w:pPr>
            <w:r>
              <w:rPr>
                <w:b/>
                <w:sz w:val="22"/>
                <w:szCs w:val="22"/>
              </w:rPr>
              <w:t>Pénzbeli ellátás</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Pr="00A55BCC" w:rsidRDefault="003471A1" w:rsidP="003471A1">
            <w:pPr>
              <w:ind w:left="229" w:hanging="229"/>
              <w:jc w:val="both"/>
              <w:rPr>
                <w:sz w:val="22"/>
                <w:szCs w:val="22"/>
              </w:rPr>
            </w:pP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Default="003471A1" w:rsidP="003471A1">
            <w:pPr>
              <w:jc w:val="both"/>
              <w:rPr>
                <w:sz w:val="22"/>
                <w:szCs w:val="22"/>
              </w:rPr>
            </w:pP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3471A1" w:rsidRPr="00A55BCC" w:rsidRDefault="003471A1" w:rsidP="003471A1">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3471A1" w:rsidRPr="00A55BCC" w:rsidRDefault="003471A1" w:rsidP="003471A1">
            <w:pPr>
              <w:ind w:left="230" w:hanging="230"/>
              <w:jc w:val="both"/>
              <w:rPr>
                <w:sz w:val="22"/>
                <w:szCs w:val="22"/>
              </w:rPr>
            </w:pPr>
            <w:r w:rsidRPr="00A55BCC">
              <w:rPr>
                <w:sz w:val="22"/>
                <w:szCs w:val="22"/>
              </w:rPr>
              <w:t xml:space="preserve">- együtt számítva az öregségi nyugdíj legkisebb összegének hetvenszeresét meghaladja. </w:t>
            </w:r>
          </w:p>
          <w:p w:rsidR="003471A1" w:rsidRDefault="003471A1" w:rsidP="003471A1">
            <w:pPr>
              <w:jc w:val="both"/>
              <w:rPr>
                <w:sz w:val="22"/>
                <w:szCs w:val="22"/>
              </w:rPr>
            </w:pP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lastRenderedPageBreak/>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jc w:val="both"/>
              <w:rPr>
                <w:sz w:val="22"/>
                <w:szCs w:val="22"/>
              </w:rPr>
            </w:pPr>
            <w:r w:rsidRPr="00A55BCC">
              <w:rPr>
                <w:sz w:val="22"/>
                <w:szCs w:val="22"/>
              </w:rPr>
              <w:t xml:space="preserve">A rendszeres gyermekvédelmi kedvezményre való jogosultság lehetőséget biztosít: </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5800 Ft.</w:t>
            </w:r>
          </w:p>
          <w:p w:rsidR="003471A1" w:rsidRDefault="003471A1" w:rsidP="006E3F48">
            <w:pPr>
              <w:overflowPunct/>
              <w:jc w:val="both"/>
              <w:textAlignment w:val="auto"/>
              <w:rPr>
                <w:noProof w:val="0"/>
                <w:sz w:val="22"/>
                <w:szCs w:val="22"/>
              </w:rPr>
            </w:pPr>
          </w:p>
          <w:p w:rsidR="003471A1" w:rsidRPr="006C4172" w:rsidRDefault="003471A1" w:rsidP="003471A1">
            <w:pPr>
              <w:pStyle w:val="Szvegtrzs22"/>
              <w:rPr>
                <w:rFonts w:ascii="Times New Roman" w:hAnsi="Times New Roman"/>
                <w:sz w:val="22"/>
                <w:szCs w:val="22"/>
              </w:rPr>
            </w:pPr>
            <w:r w:rsidRPr="006C4172">
              <w:rPr>
                <w:rFonts w:ascii="Times New Roman" w:hAnsi="Times New Roman"/>
                <w:sz w:val="22"/>
                <w:szCs w:val="22"/>
              </w:rPr>
              <w:t xml:space="preserve">A </w:t>
            </w:r>
            <w:r w:rsidRPr="003471A1">
              <w:rPr>
                <w:rFonts w:ascii="Times New Roman" w:hAnsi="Times New Roman"/>
                <w:b/>
                <w:sz w:val="22"/>
                <w:szCs w:val="22"/>
              </w:rPr>
              <w:t>pénzbeli ellátás</w:t>
            </w:r>
            <w:r w:rsidRPr="006C4172">
              <w:rPr>
                <w:rFonts w:ascii="Times New Roman" w:hAnsi="Times New Roman"/>
                <w:sz w:val="22"/>
                <w:szCs w:val="22"/>
              </w:rPr>
              <w:t xml:space="preserve"> havi összege gyermekenként az öregségi nyugdíj mindenkori legkisebb összegének 22%-a 6.270,- Ft.</w:t>
            </w:r>
          </w:p>
          <w:p w:rsidR="003471A1" w:rsidRPr="006C4172" w:rsidRDefault="003471A1" w:rsidP="003471A1">
            <w:pPr>
              <w:pStyle w:val="Szvegtrzs22"/>
              <w:rPr>
                <w:rFonts w:ascii="Times New Roman" w:hAnsi="Times New Roman"/>
                <w:sz w:val="22"/>
                <w:szCs w:val="22"/>
              </w:rPr>
            </w:pPr>
            <w:r w:rsidRPr="006C4172">
              <w:rPr>
                <w:rFonts w:ascii="Times New Roman" w:hAnsi="Times New Roman"/>
                <w:sz w:val="22"/>
                <w:szCs w:val="22"/>
              </w:rPr>
              <w:t>A gyámhatóság annak a családba fogadó gyámként kirendelt hozzátartozónak, akinek pénzbeli ellátásra való jogosultsága</w:t>
            </w:r>
          </w:p>
          <w:p w:rsidR="003471A1" w:rsidRPr="006C4172" w:rsidRDefault="003471A1" w:rsidP="003471A1">
            <w:pPr>
              <w:pStyle w:val="Szvegtrzs22"/>
              <w:rPr>
                <w:rFonts w:ascii="Times New Roman" w:hAnsi="Times New Roman"/>
                <w:sz w:val="22"/>
                <w:szCs w:val="22"/>
              </w:rPr>
            </w:pPr>
            <w:r w:rsidRPr="006C4172">
              <w:rPr>
                <w:rFonts w:ascii="Times New Roman" w:hAnsi="Times New Roman"/>
                <w:sz w:val="22"/>
                <w:szCs w:val="22"/>
              </w:rPr>
              <w:t xml:space="preserve">- tárgyév augusztus 1-én fennáll, augusztus hónapban 8.400,- Ft, továbbá ha </w:t>
            </w:r>
          </w:p>
          <w:p w:rsidR="003471A1" w:rsidRPr="006C4172" w:rsidRDefault="003471A1" w:rsidP="003471A1">
            <w:pPr>
              <w:pStyle w:val="Szvegtrzs22"/>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3471A1" w:rsidRPr="006E3F48" w:rsidRDefault="003471A1" w:rsidP="003471A1">
            <w:pPr>
              <w:overflowPunct/>
              <w:jc w:val="both"/>
              <w:textAlignment w:val="auto"/>
              <w:rPr>
                <w:noProof w:val="0"/>
                <w:sz w:val="22"/>
                <w:szCs w:val="22"/>
              </w:rPr>
            </w:pPr>
            <w:r w:rsidRPr="006C4172">
              <w:rPr>
                <w:sz w:val="22"/>
                <w:szCs w:val="22"/>
              </w:rPr>
              <w:t>pótlékot állapít meg  gyermekenként</w:t>
            </w:r>
          </w:p>
          <w:p w:rsidR="00C432C6" w:rsidRPr="006E3F48" w:rsidRDefault="00C432C6" w:rsidP="00C432C6">
            <w:pPr>
              <w:ind w:hanging="180"/>
              <w:jc w:val="both"/>
              <w:rPr>
                <w:sz w:val="22"/>
                <w:szCs w:val="22"/>
              </w:rPr>
            </w:pPr>
          </w:p>
          <w:p w:rsidR="00C432C6" w:rsidRPr="00C432C6" w:rsidRDefault="00C432C6" w:rsidP="00C432C6">
            <w:pPr>
              <w:ind w:hanging="284"/>
              <w:jc w:val="both"/>
              <w:rPr>
                <w:b/>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 xml:space="preserve">járási </w:t>
            </w:r>
            <w:r w:rsidR="003471A1">
              <w:rPr>
                <w:sz w:val="22"/>
                <w:szCs w:val="22"/>
              </w:rPr>
              <w:t>gyám</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271926" w:rsidRDefault="009222C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9F514C" w:rsidRPr="009644FA" w:rsidRDefault="009222C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sidR="000C5688">
              <w:rPr>
                <w:b w:val="0"/>
                <w:i w:val="0"/>
                <w:sz w:val="22"/>
                <w:szCs w:val="22"/>
              </w:rPr>
              <w:t xml:space="preserve"> %.</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Pr="00DB1082" w:rsidRDefault="003471A1" w:rsidP="002C23DE">
            <w:pPr>
              <w:pStyle w:val="Szvegtrzs33"/>
              <w:ind w:left="230" w:hanging="230"/>
              <w:rPr>
                <w:sz w:val="22"/>
                <w:szCs w:val="22"/>
              </w:rPr>
            </w:pPr>
            <w:r>
              <w:rPr>
                <w:sz w:val="22"/>
                <w:szCs w:val="22"/>
              </w:rPr>
              <w:t>3</w:t>
            </w:r>
            <w:r w:rsidR="009222C3" w:rsidRPr="00DB1082">
              <w:rPr>
                <w:sz w:val="22"/>
                <w:szCs w:val="22"/>
              </w:rPr>
              <w:t>. Óvodáztatási támogatás</w:t>
            </w:r>
          </w:p>
          <w:p w:rsidR="009222C3" w:rsidRPr="00DB1082" w:rsidRDefault="009222C3" w:rsidP="005673FF">
            <w:pPr>
              <w:pStyle w:val="Szvegtrzs33"/>
              <w:rPr>
                <w:b w:val="0"/>
                <w:sz w:val="22"/>
                <w:szCs w:val="22"/>
              </w:rPr>
            </w:pP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CF0AA0" w:rsidRDefault="00B9778E" w:rsidP="00F808D9">
            <w:pPr>
              <w:jc w:val="both"/>
              <w:rPr>
                <w:sz w:val="22"/>
                <w:szCs w:val="22"/>
              </w:rPr>
            </w:pPr>
            <w:r w:rsidRPr="00B9778E">
              <w:rPr>
                <w:sz w:val="22"/>
                <w:szCs w:val="22"/>
              </w:rPr>
              <w:t>Az óvodáztatási támogatás iránti kérelmet a szülői felügyeletet gyakorló szülő vagy a családbafogadó gyám legfeljebb annak az óvodai nevelési évnek a kezdetéig terjesztheti elő, amely évben a gyermek az ötödik életévét betölti.</w:t>
            </w:r>
          </w:p>
          <w:p w:rsidR="003B172C" w:rsidRPr="00A55BCC" w:rsidRDefault="003B172C" w:rsidP="00A96C08">
            <w:pPr>
              <w:jc w:val="both"/>
              <w:rPr>
                <w:noProof w:val="0"/>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3471A1" w:rsidRPr="00A55BCC" w:rsidRDefault="003471A1" w:rsidP="003471A1">
            <w:pPr>
              <w:jc w:val="center"/>
              <w:rPr>
                <w:sz w:val="22"/>
                <w:szCs w:val="22"/>
              </w:rPr>
            </w:pPr>
            <w:r>
              <w:rPr>
                <w:sz w:val="22"/>
                <w:szCs w:val="22"/>
              </w:rPr>
              <w:t>Központi költségvetés</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9222C3" w:rsidRDefault="009222C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9222C3" w:rsidRDefault="009222C3" w:rsidP="005673FF">
            <w:pPr>
              <w:rPr>
                <w:sz w:val="22"/>
                <w:szCs w:val="22"/>
              </w:rPr>
            </w:pPr>
          </w:p>
          <w:p w:rsidR="009222C3" w:rsidRDefault="009222C3" w:rsidP="005673FF">
            <w:pPr>
              <w:rPr>
                <w:sz w:val="22"/>
                <w:szCs w:val="22"/>
              </w:rPr>
            </w:pPr>
          </w:p>
          <w:p w:rsidR="009222C3" w:rsidRDefault="009222C3" w:rsidP="005673FF">
            <w:pPr>
              <w:rPr>
                <w:sz w:val="22"/>
                <w:szCs w:val="22"/>
              </w:rPr>
            </w:pPr>
            <w:r>
              <w:rPr>
                <w:sz w:val="22"/>
                <w:szCs w:val="22"/>
              </w:rPr>
              <w:t>Első alkalommal nyújtható természetben</w:t>
            </w:r>
            <w:r w:rsidR="003B172C">
              <w:rPr>
                <w:sz w:val="22"/>
                <w:szCs w:val="22"/>
              </w:rPr>
              <w:t>,</w:t>
            </w:r>
          </w:p>
          <w:p w:rsidR="003B172C" w:rsidRPr="00893046" w:rsidRDefault="003B172C" w:rsidP="005673FF">
            <w:r>
              <w:rPr>
                <w:sz w:val="22"/>
                <w:szCs w:val="22"/>
              </w:rPr>
              <w:t>amennyiben a települési önkormányzat rendelete ezt előírja</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61386" w:rsidRDefault="00961386" w:rsidP="005673FF">
            <w:pPr>
              <w:overflowPunct/>
              <w:jc w:val="both"/>
              <w:textAlignment w:val="auto"/>
              <w:rPr>
                <w:noProof w:val="0"/>
                <w:sz w:val="22"/>
                <w:szCs w:val="22"/>
              </w:rPr>
            </w:pPr>
          </w:p>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3B172C">
              <w:rPr>
                <w:sz w:val="22"/>
                <w:szCs w:val="22"/>
              </w:rPr>
              <w:t xml:space="preserve"> gyám-</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9222C3" w:rsidRPr="008F5171" w:rsidRDefault="009222C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3471A1" w:rsidP="005673FF">
            <w:pPr>
              <w:pStyle w:val="Szvegtrzs33"/>
              <w:ind w:left="230" w:hanging="230"/>
              <w:rPr>
                <w:sz w:val="22"/>
                <w:szCs w:val="22"/>
              </w:rPr>
            </w:pPr>
            <w:r>
              <w:rPr>
                <w:sz w:val="22"/>
                <w:szCs w:val="22"/>
              </w:rPr>
              <w:t>5</w:t>
            </w:r>
            <w:r w:rsidR="009222C3"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 xml:space="preserve">a gyermekvédelmi pénzbeli és természetbeni ellátások tekintetében a külön jogszabályban meghatározott </w:t>
            </w:r>
            <w:r w:rsidRPr="00F808D9">
              <w:rPr>
                <w:sz w:val="22"/>
                <w:szCs w:val="22"/>
              </w:rPr>
              <w:lastRenderedPageBreak/>
              <w:t>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étkeztetésére, amely kedvezményre - a szakképzésre vonatkozó rendelkezések szerint létrejött - tanulói szerződése alapján már jogosult. A gyermekvédelmi gondoskodásban részesülő - nevelőszülőnél, gyermek-otthonban, vagy más </w:t>
            </w:r>
            <w:r w:rsidRPr="008F5171">
              <w:rPr>
                <w:sz w:val="22"/>
                <w:szCs w:val="22"/>
              </w:rPr>
              <w:lastRenderedPageBreak/>
              <w:t>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tbl>
      <w:tblPr>
        <w:tblW w:w="0" w:type="auto"/>
        <w:tblInd w:w="54" w:type="dxa"/>
        <w:tblLayout w:type="fixed"/>
        <w:tblCellMar>
          <w:left w:w="54" w:type="dxa"/>
          <w:right w:w="54" w:type="dxa"/>
        </w:tblCellMar>
        <w:tblLook w:val="0000" w:firstRow="0" w:lastRow="0" w:firstColumn="0" w:lastColumn="0" w:noHBand="0" w:noVBand="0"/>
      </w:tblPr>
      <w:tblGrid>
        <w:gridCol w:w="2750"/>
        <w:gridCol w:w="3062"/>
        <w:gridCol w:w="2722"/>
        <w:gridCol w:w="2665"/>
        <w:gridCol w:w="3969"/>
      </w:tblGrid>
      <w:tr w:rsidR="009222C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32"/>
              </w:rPr>
            </w:pPr>
            <w:r w:rsidRPr="00A55BCC">
              <w:rPr>
                <w:b/>
                <w:color w:val="FFFFFF"/>
                <w:sz w:val="32"/>
              </w:rPr>
              <w:t xml:space="preserve">b). Természetben nyújtott ellátások </w:t>
            </w:r>
          </w:p>
          <w:p w:rsidR="009222C3" w:rsidRPr="00A55BCC" w:rsidRDefault="009222C3" w:rsidP="005673FF">
            <w:pPr>
              <w:rPr>
                <w:color w:val="FFFFFF"/>
                <w:sz w:val="8"/>
              </w:rPr>
            </w:pPr>
          </w:p>
        </w:tc>
      </w:tr>
      <w:tr w:rsidR="009222C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722"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665"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969"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C10A01">
            <w:pPr>
              <w:ind w:left="230" w:hanging="284"/>
              <w:jc w:val="center"/>
              <w:rPr>
                <w:b/>
                <w:sz w:val="22"/>
                <w:szCs w:val="22"/>
              </w:rPr>
            </w:pPr>
            <w:r w:rsidRPr="00A55BCC">
              <w:rPr>
                <w:b/>
                <w:sz w:val="22"/>
                <w:szCs w:val="22"/>
              </w:rPr>
              <w:t>Természetben nyújtott rendkívüli gyermekvédelmi támogatás</w:t>
            </w:r>
          </w:p>
          <w:p w:rsidR="009222C3" w:rsidRPr="00A55BCC" w:rsidRDefault="009222C3" w:rsidP="00C10A01">
            <w:pPr>
              <w:jc w:val="center"/>
              <w:rPr>
                <w:b/>
                <w:sz w:val="22"/>
                <w:szCs w:val="22"/>
              </w:rPr>
            </w:pPr>
          </w:p>
          <w:p w:rsidR="009222C3" w:rsidRPr="00A55BCC" w:rsidRDefault="009222C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9222C3" w:rsidRPr="00A55BCC" w:rsidRDefault="009222C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A helyi önkormányzat</w:t>
            </w:r>
          </w:p>
          <w:p w:rsidR="009222C3" w:rsidRPr="00A55BCC" w:rsidRDefault="009222C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color w:val="000000"/>
                <w:szCs w:val="22"/>
              </w:rPr>
            </w:pPr>
            <w:r w:rsidRPr="00A55BCC">
              <w:rPr>
                <w:color w:val="000000"/>
                <w:szCs w:val="22"/>
              </w:rPr>
              <w:t xml:space="preserve">A központi költségvetés </w:t>
            </w:r>
          </w:p>
          <w:p w:rsidR="009222C3" w:rsidRPr="00A55BCC" w:rsidRDefault="009222C3" w:rsidP="005673FF">
            <w:pPr>
              <w:pStyle w:val="Szvegtrzs24"/>
              <w:rPr>
                <w:szCs w:val="22"/>
              </w:rPr>
            </w:pPr>
            <w:r w:rsidRPr="00A55BCC">
              <w:rPr>
                <w:color w:val="000000"/>
                <w:szCs w:val="22"/>
              </w:rPr>
              <w:t xml:space="preserve">és az </w:t>
            </w:r>
            <w:r w:rsidRPr="00A55BCC">
              <w:rPr>
                <w:szCs w:val="22"/>
              </w:rPr>
              <w:t>önkormányzat</w:t>
            </w:r>
          </w:p>
          <w:p w:rsidR="009222C3" w:rsidRPr="00A55BCC" w:rsidRDefault="009222C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9222C3" w:rsidRDefault="009222C3" w:rsidP="005673FF">
            <w:pPr>
              <w:ind w:left="229" w:hanging="229"/>
              <w:jc w:val="both"/>
              <w:rPr>
                <w:sz w:val="22"/>
                <w:szCs w:val="22"/>
              </w:rPr>
            </w:pP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9222C3" w:rsidRPr="00A55BCC" w:rsidRDefault="009222C3" w:rsidP="005673FF">
            <w:pPr>
              <w:ind w:left="229" w:hanging="229"/>
              <w:jc w:val="both"/>
              <w:rPr>
                <w:sz w:val="22"/>
                <w:szCs w:val="22"/>
              </w:rPr>
            </w:pPr>
            <w:r>
              <w:rPr>
                <w:sz w:val="22"/>
                <w:szCs w:val="22"/>
              </w:rPr>
              <w:t xml:space="preserve">   támogatása</w:t>
            </w:r>
          </w:p>
          <w:p w:rsidR="009222C3" w:rsidRPr="00A55BCC" w:rsidRDefault="009222C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9222C3" w:rsidRPr="00A55BCC"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9222C3" w:rsidRPr="00A55BCC" w:rsidRDefault="009222C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9222C3" w:rsidRPr="00A55BCC" w:rsidRDefault="009222C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sidR="00BE3EB9">
              <w:rPr>
                <w:sz w:val="22"/>
                <w:szCs w:val="22"/>
              </w:rPr>
              <w:t>látás kifizetésének átvállalása</w:t>
            </w:r>
          </w:p>
        </w:tc>
      </w:tr>
    </w:tbl>
    <w:p w:rsidR="009222C3" w:rsidRDefault="009222C3" w:rsidP="005673FF"/>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lastRenderedPageBreak/>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9222C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9222C3" w:rsidRPr="00A55BCC" w:rsidRDefault="009222C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w:t>
            </w:r>
          </w:p>
          <w:p w:rsidR="003B172C" w:rsidRPr="005D7F4C" w:rsidRDefault="003B172C" w:rsidP="003B172C">
            <w:pPr>
              <w:ind w:right="-5"/>
              <w:jc w:val="both"/>
              <w:rPr>
                <w:sz w:val="22"/>
                <w:szCs w:val="22"/>
              </w:rPr>
            </w:pPr>
            <w:r w:rsidRPr="005D7F4C">
              <w:rPr>
                <w:sz w:val="22"/>
                <w:szCs w:val="22"/>
              </w:rPr>
              <w:t xml:space="preserve">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A96C08" w:rsidRDefault="00A96C08" w:rsidP="005D7F4C">
            <w:pPr>
              <w:jc w:val="center"/>
              <w:rPr>
                <w:sz w:val="22"/>
                <w:szCs w:val="22"/>
              </w:rPr>
            </w:pPr>
          </w:p>
          <w:p w:rsidR="009222C3" w:rsidRDefault="009222C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9222C3" w:rsidRPr="005D7F4C" w:rsidRDefault="009222C3" w:rsidP="005D7F4C">
            <w:pPr>
              <w:jc w:val="center"/>
              <w:rPr>
                <w:sz w:val="22"/>
                <w:szCs w:val="22"/>
              </w:rPr>
            </w:pPr>
          </w:p>
          <w:p w:rsidR="009222C3" w:rsidRPr="005D7F4C" w:rsidRDefault="009222C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3B172C">
              <w:rPr>
                <w:sz w:val="22"/>
                <w:szCs w:val="22"/>
              </w:rPr>
              <w:t xml:space="preserve">zegének tizennyolcszorosát (2014-ben </w:t>
            </w:r>
            <w:r w:rsidR="003B172C" w:rsidRPr="00D50188">
              <w:rPr>
                <w:sz w:val="22"/>
                <w:szCs w:val="22"/>
              </w:rPr>
              <w:t>1.</w:t>
            </w:r>
            <w:r w:rsidR="003B172C">
              <w:rPr>
                <w:sz w:val="22"/>
                <w:szCs w:val="22"/>
              </w:rPr>
              <w:t>827</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Default="000F7DC5" w:rsidP="000F7DC5">
            <w:pPr>
              <w:ind w:left="88"/>
              <w:rPr>
                <w:b/>
                <w:sz w:val="22"/>
                <w:szCs w:val="22"/>
              </w:rPr>
            </w:pPr>
            <w:r w:rsidRPr="00A55BCC">
              <w:rPr>
                <w:b/>
                <w:sz w:val="22"/>
                <w:szCs w:val="22"/>
              </w:rPr>
              <w:t xml:space="preserve">1997 évi LXXXI. tv. </w:t>
            </w:r>
            <w:r>
              <w:rPr>
                <w:b/>
                <w:sz w:val="22"/>
                <w:szCs w:val="22"/>
              </w:rPr>
              <w:t>36/A. §</w:t>
            </w:r>
          </w:p>
          <w:p w:rsidR="009222C3" w:rsidRPr="00A55BCC" w:rsidRDefault="00B05CFF" w:rsidP="00A96C08">
            <w:pPr>
              <w:ind w:left="88"/>
              <w:rPr>
                <w:b/>
                <w:sz w:val="22"/>
                <w:szCs w:val="22"/>
              </w:rPr>
            </w:pPr>
            <w:r w:rsidRPr="00242EA1">
              <w:rPr>
                <w:sz w:val="22"/>
                <w:szCs w:val="22"/>
              </w:rPr>
              <w:t>(hatályon kívül helyezte a 2011. évi CXCI.</w:t>
            </w:r>
            <w:r>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Pr="00A55BCC" w:rsidRDefault="000F7DC5"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sidR="00B05CFF">
              <w:rPr>
                <w:b/>
                <w:sz w:val="22"/>
                <w:szCs w:val="22"/>
              </w:rPr>
              <w:t xml:space="preserve"> </w:t>
            </w:r>
            <w:r w:rsidR="00B05CFF" w:rsidRPr="00607C14">
              <w:rPr>
                <w:sz w:val="22"/>
                <w:szCs w:val="22"/>
              </w:rPr>
              <w:t>(hatályon kívül helyezte a 2011. évi CXCI.</w:t>
            </w:r>
            <w:r w:rsidR="00B05CFF">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2A3AF1" w:rsidRPr="00E56736" w:rsidRDefault="002A3AF1">
                            <w:pPr>
                              <w:jc w:val="center"/>
                              <w:rPr>
                                <w:b/>
                                <w:color w:val="FFFFFF"/>
                                <w:sz w:val="36"/>
                              </w:rPr>
                            </w:pPr>
                            <w:r w:rsidRPr="00E56736">
                              <w:rPr>
                                <w:b/>
                                <w:color w:val="FFFFFF"/>
                                <w:sz w:val="36"/>
                              </w:rPr>
                              <w:t>Hozzátartozói ellátások</w:t>
                            </w:r>
                          </w:p>
                          <w:p w:rsidR="002A3AF1" w:rsidRDefault="002A3AF1">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2A3AF1" w:rsidRPr="00E56736" w:rsidRDefault="002A3AF1">
                      <w:pPr>
                        <w:jc w:val="center"/>
                        <w:rPr>
                          <w:b/>
                          <w:color w:val="FFFFFF"/>
                          <w:sz w:val="36"/>
                        </w:rPr>
                      </w:pPr>
                      <w:r w:rsidRPr="00E56736">
                        <w:rPr>
                          <w:b/>
                          <w:color w:val="FFFFFF"/>
                          <w:sz w:val="36"/>
                        </w:rPr>
                        <w:t>Hozzátartozói ellátások</w:t>
                      </w:r>
                    </w:p>
                    <w:p w:rsidR="002A3AF1" w:rsidRDefault="002A3AF1">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61386" w:rsidP="00325B78">
            <w:pPr>
              <w:numPr>
                <w:ilvl w:val="12"/>
                <w:numId w:val="0"/>
              </w:numPr>
              <w:ind w:left="88"/>
              <w:rPr>
                <w:b/>
                <w:sz w:val="22"/>
                <w:szCs w:val="22"/>
              </w:rPr>
            </w:pPr>
            <w:r>
              <w:rPr>
                <w:b/>
                <w:sz w:val="22"/>
                <w:szCs w:val="22"/>
              </w:rPr>
              <w:t xml:space="preserve">    </w:t>
            </w:r>
            <w:r w:rsidR="009222C3">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9222C3" w:rsidRPr="00A55BCC" w:rsidRDefault="009222C3" w:rsidP="00325B78">
            <w:pPr>
              <w:jc w:val="center"/>
              <w:rPr>
                <w:color w:val="000000"/>
                <w:sz w:val="22"/>
                <w:szCs w:val="22"/>
              </w:rPr>
            </w:pPr>
            <w:r>
              <w:rPr>
                <w:color w:val="000000"/>
                <w:sz w:val="22"/>
                <w:szCs w:val="22"/>
              </w:rPr>
              <w:t>Nyugdíjbiztosítási Igazgatóság</w:t>
            </w:r>
          </w:p>
          <w:p w:rsidR="009222C3" w:rsidRPr="00A55BCC" w:rsidRDefault="009222C3" w:rsidP="00325B78">
            <w:pPr>
              <w:jc w:val="center"/>
              <w:rPr>
                <w:sz w:val="22"/>
                <w:szCs w:val="22"/>
              </w:rPr>
            </w:pPr>
          </w:p>
          <w:p w:rsidR="009222C3" w:rsidRPr="00A55BCC" w:rsidRDefault="009222C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9222C3" w:rsidRPr="00A55BCC" w:rsidRDefault="009222C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3918C8" w:rsidRPr="009F514C" w:rsidRDefault="003918C8" w:rsidP="00A6649D">
      <w:pPr>
        <w:ind w:right="-30"/>
        <w:jc w:val="center"/>
        <w:rPr>
          <w:rFonts w:ascii="Garamond" w:hAnsi="Garamond"/>
          <w:b/>
          <w:sz w:val="24"/>
          <w:szCs w:val="24"/>
        </w:rPr>
      </w:pPr>
      <w:r w:rsidRPr="009F514C">
        <w:rPr>
          <w:rFonts w:ascii="Garamond" w:hAnsi="Garamond"/>
          <w:b/>
          <w:sz w:val="24"/>
          <w:szCs w:val="24"/>
        </w:rPr>
        <w:t>Szociális és Család</w:t>
      </w:r>
      <w:r w:rsidR="00451143" w:rsidRPr="009F514C">
        <w:rPr>
          <w:rFonts w:ascii="Garamond" w:hAnsi="Garamond"/>
          <w:b/>
          <w:sz w:val="24"/>
          <w:szCs w:val="24"/>
        </w:rPr>
        <w:t>ügyért Felelős Államtitkárság</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DA29FC"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r w:rsidRPr="009F514C">
        <w:rPr>
          <w:rFonts w:ascii="Garamond" w:hAnsi="Garamond"/>
          <w:b/>
          <w:bCs/>
          <w:sz w:val="24"/>
          <w:szCs w:val="24"/>
        </w:rPr>
        <w:t>Személyes ügyfélfogadás</w:t>
      </w:r>
      <w:r w:rsidRPr="009F514C">
        <w:rPr>
          <w:rFonts w:ascii="Garamond" w:hAnsi="Garamond"/>
          <w:sz w:val="24"/>
          <w:szCs w:val="24"/>
        </w:rPr>
        <w:br/>
        <w:t>Hétfő-kedd-csütörtök-péntek: 9-12 óráig</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Szerda: 9-12 óráig 13-18 óráig</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5673FF">
      <w:pPr>
        <w:pStyle w:val="Szvegtrzs37"/>
        <w:shd w:val="clear" w:color="auto" w:fil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F1" w:rsidRDefault="002A3AF1">
      <w:r>
        <w:separator/>
      </w:r>
    </w:p>
  </w:endnote>
  <w:endnote w:type="continuationSeparator" w:id="0">
    <w:p w:rsidR="002A3AF1" w:rsidRDefault="002A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F1" w:rsidRDefault="002A3AF1"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A3AF1" w:rsidRDefault="002A3AF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F1" w:rsidRDefault="002A3AF1"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A29FC">
      <w:rPr>
        <w:rStyle w:val="Oldalszm"/>
      </w:rPr>
      <w:t>38</w:t>
    </w:r>
    <w:r>
      <w:rPr>
        <w:rStyle w:val="Oldalszm"/>
      </w:rPr>
      <w:fldChar w:fldCharType="end"/>
    </w:r>
  </w:p>
  <w:p w:rsidR="002A3AF1" w:rsidRDefault="002A3A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F1" w:rsidRDefault="002A3AF1">
      <w:r>
        <w:separator/>
      </w:r>
    </w:p>
  </w:footnote>
  <w:footnote w:type="continuationSeparator" w:id="0">
    <w:p w:rsidR="002A3AF1" w:rsidRDefault="002A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51C6"/>
    <w:rsid w:val="00366200"/>
    <w:rsid w:val="0036707A"/>
    <w:rsid w:val="00376B99"/>
    <w:rsid w:val="0038283D"/>
    <w:rsid w:val="0038347B"/>
    <w:rsid w:val="003918C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5A61"/>
    <w:rsid w:val="006768FA"/>
    <w:rsid w:val="00676C04"/>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55B8B"/>
    <w:rsid w:val="00A55BCC"/>
    <w:rsid w:val="00A57FA5"/>
    <w:rsid w:val="00A63BF6"/>
    <w:rsid w:val="00A63F0A"/>
    <w:rsid w:val="00A6649D"/>
    <w:rsid w:val="00A670F4"/>
    <w:rsid w:val="00A671CA"/>
    <w:rsid w:val="00A67C92"/>
    <w:rsid w:val="00A70792"/>
    <w:rsid w:val="00A71515"/>
    <w:rsid w:val="00A72327"/>
    <w:rsid w:val="00A81030"/>
    <w:rsid w:val="00A811D7"/>
    <w:rsid w:val="00A8347D"/>
    <w:rsid w:val="00A84581"/>
    <w:rsid w:val="00A91910"/>
    <w:rsid w:val="00A9509F"/>
    <w:rsid w:val="00A96C08"/>
    <w:rsid w:val="00AA512A"/>
    <w:rsid w:val="00AB2DA2"/>
    <w:rsid w:val="00AC0418"/>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05CFF"/>
    <w:rsid w:val="00B12F9C"/>
    <w:rsid w:val="00B162B5"/>
    <w:rsid w:val="00B17250"/>
    <w:rsid w:val="00B2677A"/>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3C2D"/>
    <w:rsid w:val="00D94F48"/>
    <w:rsid w:val="00D95BCE"/>
    <w:rsid w:val="00DA29FC"/>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619533197">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801D-2A41-46D1-8EB2-1E2A9165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10756</Words>
  <Characters>77822</Characters>
  <Application>Microsoft Office Word</Application>
  <DocSecurity>0</DocSecurity>
  <Lines>648</Lines>
  <Paragraphs>176</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3</cp:revision>
  <cp:lastPrinted>2012-09-27T13:19:00Z</cp:lastPrinted>
  <dcterms:created xsi:type="dcterms:W3CDTF">2014-02-04T08:46:00Z</dcterms:created>
  <dcterms:modified xsi:type="dcterms:W3CDTF">2014-02-04T08:48:00Z</dcterms:modified>
</cp:coreProperties>
</file>